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11A1C46C" w:rsidR="003E4D00" w:rsidRPr="00734B65" w:rsidRDefault="00437F39" w:rsidP="00734B65">
      <w:pPr>
        <w:pStyle w:val="Title"/>
      </w:pPr>
      <w:r>
        <w:t>Proposed t</w:t>
      </w:r>
      <w:r w:rsidR="00D20BF7">
        <w:t>hin capitalisation changes</w:t>
      </w:r>
    </w:p>
    <w:p w14:paraId="797E4143" w14:textId="7156100F"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3D0F6350" w14:textId="4C6AA1EB" w:rsidR="00735B82" w:rsidRPr="00693A71" w:rsidRDefault="00D20BF7" w:rsidP="003F0524">
      <w:pPr>
        <w:pStyle w:val="Heading1"/>
      </w:pPr>
      <w:r>
        <w:lastRenderedPageBreak/>
        <w:t>Proposed thin capitalisation changes</w:t>
      </w:r>
    </w:p>
    <w:p w14:paraId="534F768F" w14:textId="352742E8" w:rsidR="003F0524" w:rsidRDefault="003F0524" w:rsidP="00F018EC">
      <w:r>
        <w:t>T</w:t>
      </w:r>
      <w:r w:rsidR="00F018EC">
        <w:t>he purpose of this article is to provide CPA members with an updated in relation to the</w:t>
      </w:r>
      <w:r w:rsidR="00013271">
        <w:t xml:space="preserve"> Bill to amend the</w:t>
      </w:r>
      <w:r w:rsidR="00F018EC">
        <w:t xml:space="preserve"> thin capitalisation </w:t>
      </w:r>
      <w:r w:rsidR="00013271">
        <w:t>provisions.</w:t>
      </w:r>
    </w:p>
    <w:p w14:paraId="2A842291" w14:textId="77777777" w:rsidR="003F0524" w:rsidRDefault="003F0524" w:rsidP="003F0524"/>
    <w:p w14:paraId="2692FB6B" w14:textId="0D18A520" w:rsidR="007D0908" w:rsidRDefault="003F0524" w:rsidP="003F0524">
      <w:r>
        <w:t xml:space="preserve">This information is based on </w:t>
      </w:r>
      <w:r w:rsidR="00D20BF7">
        <w:t xml:space="preserve">draft </w:t>
      </w:r>
      <w:r>
        <w:t xml:space="preserve">legislation current as </w:t>
      </w:r>
      <w:proofErr w:type="gramStart"/>
      <w:r>
        <w:t>at</w:t>
      </w:r>
      <w:proofErr w:type="gramEnd"/>
      <w:r>
        <w:t xml:space="preserve"> </w:t>
      </w:r>
      <w:r w:rsidR="0066559D">
        <w:t>2</w:t>
      </w:r>
      <w:r w:rsidR="00D20BF7">
        <w:t>2</w:t>
      </w:r>
      <w:r w:rsidR="00DA5285">
        <w:t xml:space="preserve"> </w:t>
      </w:r>
      <w:r w:rsidR="00D20BF7">
        <w:t>June</w:t>
      </w:r>
      <w:r w:rsidR="00DA5285">
        <w:t xml:space="preserve"> 2023</w:t>
      </w:r>
      <w:r>
        <w:t>.</w:t>
      </w:r>
    </w:p>
    <w:p w14:paraId="15920C0A" w14:textId="1AEEC90D" w:rsidR="003F0524" w:rsidRDefault="003F0524" w:rsidP="003F0524"/>
    <w:p w14:paraId="20D26DCF" w14:textId="77777777" w:rsidR="003F0524" w:rsidRDefault="003F0524" w:rsidP="003F0524">
      <w:pPr>
        <w:rPr>
          <w:b/>
          <w:bCs/>
        </w:rPr>
      </w:pPr>
    </w:p>
    <w:p w14:paraId="4D3A68B3" w14:textId="77777777" w:rsidR="003F0524" w:rsidRDefault="003F0524" w:rsidP="003F0524">
      <w:pPr>
        <w:rPr>
          <w:b/>
          <w:bCs/>
        </w:rPr>
      </w:pPr>
    </w:p>
    <w:p w14:paraId="0F186FE7" w14:textId="77777777" w:rsidR="003F0524" w:rsidRDefault="003F0524" w:rsidP="003F0524">
      <w:pPr>
        <w:rPr>
          <w:b/>
          <w:bCs/>
        </w:rPr>
      </w:pPr>
    </w:p>
    <w:p w14:paraId="53FD09F7" w14:textId="77777777" w:rsidR="003F0524" w:rsidRDefault="003F0524" w:rsidP="003F0524">
      <w:pPr>
        <w:rPr>
          <w:b/>
          <w:bCs/>
        </w:rPr>
      </w:pPr>
    </w:p>
    <w:p w14:paraId="5E93D9AB" w14:textId="77777777" w:rsidR="003F0524" w:rsidRDefault="003F0524" w:rsidP="003F0524">
      <w:pPr>
        <w:rPr>
          <w:b/>
          <w:bCs/>
        </w:rPr>
      </w:pPr>
    </w:p>
    <w:p w14:paraId="72D80C9A" w14:textId="77777777" w:rsidR="00013271" w:rsidRDefault="00013271" w:rsidP="003F0524">
      <w:pPr>
        <w:rPr>
          <w:b/>
          <w:bCs/>
        </w:rPr>
      </w:pPr>
    </w:p>
    <w:p w14:paraId="6710E4DA" w14:textId="77777777" w:rsidR="00013271" w:rsidRDefault="00013271" w:rsidP="003F0524">
      <w:pPr>
        <w:rPr>
          <w:b/>
          <w:bCs/>
        </w:rPr>
      </w:pPr>
    </w:p>
    <w:p w14:paraId="2622D113" w14:textId="77777777" w:rsidR="00013271" w:rsidRDefault="00013271" w:rsidP="003F0524">
      <w:pPr>
        <w:rPr>
          <w:b/>
          <w:bCs/>
        </w:rPr>
      </w:pPr>
    </w:p>
    <w:p w14:paraId="255DBEBD" w14:textId="77777777" w:rsidR="00013271" w:rsidRDefault="00013271" w:rsidP="003F0524">
      <w:pPr>
        <w:rPr>
          <w:b/>
          <w:bCs/>
        </w:rPr>
      </w:pPr>
    </w:p>
    <w:p w14:paraId="68F903E9" w14:textId="77777777" w:rsidR="00013271" w:rsidRDefault="00013271" w:rsidP="003F0524">
      <w:pPr>
        <w:rPr>
          <w:b/>
          <w:bCs/>
        </w:rPr>
      </w:pPr>
    </w:p>
    <w:p w14:paraId="10B3FB77" w14:textId="77777777" w:rsidR="00013271" w:rsidRDefault="00013271" w:rsidP="003F0524">
      <w:pPr>
        <w:rPr>
          <w:b/>
          <w:bCs/>
        </w:rPr>
      </w:pPr>
    </w:p>
    <w:p w14:paraId="46AEBF44" w14:textId="77777777" w:rsidR="00013271" w:rsidRDefault="00013271" w:rsidP="003F0524">
      <w:pPr>
        <w:rPr>
          <w:b/>
          <w:bCs/>
        </w:rPr>
      </w:pPr>
    </w:p>
    <w:p w14:paraId="2F175915" w14:textId="77777777" w:rsidR="00013271" w:rsidRDefault="00013271" w:rsidP="003F0524">
      <w:pPr>
        <w:rPr>
          <w:b/>
          <w:bCs/>
        </w:rPr>
      </w:pPr>
    </w:p>
    <w:p w14:paraId="0EC04050" w14:textId="77777777" w:rsidR="00013271" w:rsidRDefault="00013271" w:rsidP="003F0524">
      <w:pPr>
        <w:rPr>
          <w:b/>
          <w:bCs/>
        </w:rPr>
      </w:pPr>
    </w:p>
    <w:p w14:paraId="5F18BF66" w14:textId="77777777" w:rsidR="003F0524" w:rsidRDefault="003F0524" w:rsidP="003F0524">
      <w:pPr>
        <w:rPr>
          <w:b/>
          <w:bCs/>
        </w:rPr>
      </w:pPr>
    </w:p>
    <w:p w14:paraId="6D212192" w14:textId="77777777" w:rsidR="003F0524" w:rsidRDefault="003F0524" w:rsidP="003F0524">
      <w:pPr>
        <w:rPr>
          <w:b/>
          <w:bCs/>
        </w:rPr>
      </w:pPr>
    </w:p>
    <w:p w14:paraId="276BDE61" w14:textId="3E1A1789" w:rsidR="003F0524" w:rsidRPr="003F0524" w:rsidRDefault="003F0524" w:rsidP="003F0524">
      <w:pPr>
        <w:rPr>
          <w:b/>
          <w:bCs/>
        </w:rPr>
      </w:pPr>
      <w:r w:rsidRPr="003F0524">
        <w:rPr>
          <w:b/>
          <w:bCs/>
        </w:rPr>
        <w:t>About the author</w:t>
      </w:r>
    </w:p>
    <w:p w14:paraId="703F03FB" w14:textId="3A157381" w:rsidR="003F0524" w:rsidRDefault="003F0524" w:rsidP="003F0524">
      <w:r>
        <w:t xml:space="preserve">This </w:t>
      </w:r>
      <w:r w:rsidR="00013271">
        <w:t>article</w:t>
      </w:r>
      <w:r>
        <w:t xml:space="preserve"> was prepared by SW Accountants and Advisors on behalf of CPA Australia.</w:t>
      </w:r>
    </w:p>
    <w:p w14:paraId="3C889EBB" w14:textId="77777777" w:rsidR="003F0524" w:rsidRDefault="003F0524" w:rsidP="003F0524">
      <w:pPr>
        <w:rPr>
          <w:sz w:val="18"/>
          <w:szCs w:val="18"/>
        </w:rPr>
      </w:pPr>
    </w:p>
    <w:p w14:paraId="603E5129" w14:textId="77777777" w:rsidR="003F0524" w:rsidRPr="003F0524" w:rsidRDefault="003F0524" w:rsidP="003F0524">
      <w:pPr>
        <w:rPr>
          <w:b/>
          <w:bCs/>
        </w:rPr>
      </w:pPr>
      <w:r w:rsidRPr="003F0524">
        <w:rPr>
          <w:b/>
          <w:bCs/>
        </w:rPr>
        <w:t>Disclaimer</w:t>
      </w:r>
    </w:p>
    <w:p w14:paraId="51BC7AF1" w14:textId="636F8627" w:rsidR="003F0524" w:rsidRDefault="003F0524" w:rsidP="003F0524">
      <w: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t>viewers</w:t>
      </w:r>
      <w:proofErr w:type="gramEnd"/>
      <w:r>
        <w:t xml:space="preserve"> and users are advised to undertake their own research or to seek professional advice to keep abreast of any reforms and developments in the law. To the extent permitted by applicable law, CPA Australia, its employees, </w:t>
      </w:r>
      <w:proofErr w:type="gramStart"/>
      <w:r>
        <w:t>agents</w:t>
      </w:r>
      <w:proofErr w:type="gramEnd"/>
      <w:r>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43057581" w14:textId="77777777" w:rsidR="00D20BF7" w:rsidRDefault="00D20BF7" w:rsidP="003F0524"/>
    <w:p w14:paraId="367157E9" w14:textId="630C3C29" w:rsidR="00F018EC" w:rsidRDefault="00F018EC">
      <w:r>
        <w:br w:type="page"/>
      </w:r>
    </w:p>
    <w:p w14:paraId="23E24EBD" w14:textId="77777777" w:rsidR="00D40BBC" w:rsidRPr="00D40BBC" w:rsidRDefault="00D40BBC" w:rsidP="00D40BBC">
      <w:r w:rsidRPr="00D40BBC">
        <w:lastRenderedPageBreak/>
        <w:t xml:space="preserve">On 22 June 2023, the </w:t>
      </w:r>
      <w:r w:rsidRPr="00D40BBC">
        <w:rPr>
          <w:i/>
          <w:iCs/>
        </w:rPr>
        <w:t>Treasury Laws Amendment (Making Multinationals Pay Their Fair Share – Integrity and Transparency) Bill 2023</w:t>
      </w:r>
      <w:r w:rsidRPr="00D40BBC">
        <w:t xml:space="preserve"> (the </w:t>
      </w:r>
      <w:r w:rsidRPr="00D40BBC">
        <w:rPr>
          <w:b/>
          <w:bCs/>
        </w:rPr>
        <w:t>Bill</w:t>
      </w:r>
      <w:r w:rsidRPr="00D40BBC">
        <w:t xml:space="preserve">) was introduced into Parliament. The purpose of the Bill is to introduce fundamental changes to Australia's thin capitalisation rules for income years beginning 1 July 2023. </w:t>
      </w:r>
    </w:p>
    <w:p w14:paraId="3BF35E29" w14:textId="77777777" w:rsidR="00D40BBC" w:rsidRPr="00D40BBC" w:rsidRDefault="00D40BBC" w:rsidP="00D40BBC">
      <w:r w:rsidRPr="00D40BBC">
        <w:t>For entities that are ‘general class investors’ (refer further below) the existing thin capitalisation rules will be replaced with the following tests:</w:t>
      </w:r>
    </w:p>
    <w:p w14:paraId="027018E6" w14:textId="77777777" w:rsidR="00D40BBC" w:rsidRPr="00D40BBC" w:rsidRDefault="00D40BBC" w:rsidP="00D40BBC">
      <w:pPr>
        <w:numPr>
          <w:ilvl w:val="0"/>
          <w:numId w:val="23"/>
        </w:numPr>
      </w:pPr>
      <w:r w:rsidRPr="00D40BBC">
        <w:t>Fixed Ratio Test (</w:t>
      </w:r>
      <w:r w:rsidRPr="00D40BBC">
        <w:rPr>
          <w:b/>
          <w:bCs/>
        </w:rPr>
        <w:t>FRT</w:t>
      </w:r>
      <w:r w:rsidRPr="00D40BBC">
        <w:t>)</w:t>
      </w:r>
    </w:p>
    <w:p w14:paraId="2177E668" w14:textId="77777777" w:rsidR="00D40BBC" w:rsidRPr="00D40BBC" w:rsidRDefault="00D40BBC" w:rsidP="00D40BBC">
      <w:pPr>
        <w:numPr>
          <w:ilvl w:val="0"/>
          <w:numId w:val="23"/>
        </w:numPr>
      </w:pPr>
      <w:r w:rsidRPr="00D40BBC">
        <w:t>Group Ratio Test (</w:t>
      </w:r>
      <w:r w:rsidRPr="00D40BBC">
        <w:rPr>
          <w:b/>
          <w:bCs/>
        </w:rPr>
        <w:t>GRT</w:t>
      </w:r>
      <w:r w:rsidRPr="00D40BBC">
        <w:t>) and</w:t>
      </w:r>
    </w:p>
    <w:p w14:paraId="0FCED5C4" w14:textId="77777777" w:rsidR="00D40BBC" w:rsidRPr="00D40BBC" w:rsidRDefault="00D40BBC" w:rsidP="00D40BBC">
      <w:pPr>
        <w:numPr>
          <w:ilvl w:val="0"/>
          <w:numId w:val="23"/>
        </w:numPr>
      </w:pPr>
      <w:r w:rsidRPr="00D40BBC">
        <w:t>Third party debt test.</w:t>
      </w:r>
    </w:p>
    <w:p w14:paraId="0CEB6A3E" w14:textId="77777777" w:rsidR="00D40BBC" w:rsidRPr="00D40BBC" w:rsidRDefault="00D40BBC" w:rsidP="00D40BBC">
      <w:r w:rsidRPr="00D40BBC">
        <w:t>The newly introduced earnings-based rules for ‘general class investors’ are aimed at reducing risks to the Australian domestic tax base from the use of excessive debt deductions. As mentioned in the Explanatory Memorandum, the new rules are intended to be more restrictive than the existing thin capitalisation rules and entities should generally expect harsher outcomes relative to the existing tests.</w:t>
      </w:r>
    </w:p>
    <w:p w14:paraId="3E577C2E" w14:textId="77777777" w:rsidR="00D40BBC" w:rsidRPr="00D40BBC" w:rsidRDefault="00D40BBC" w:rsidP="00D40BBC">
      <w:pPr>
        <w:rPr>
          <w:b/>
          <w:bCs/>
        </w:rPr>
      </w:pPr>
      <w:r w:rsidRPr="00D40BBC">
        <w:rPr>
          <w:b/>
        </w:rPr>
        <w:t>Who do the measures apply to?</w:t>
      </w:r>
    </w:p>
    <w:p w14:paraId="3D43B845" w14:textId="77777777" w:rsidR="00D40BBC" w:rsidRPr="00D40BBC" w:rsidRDefault="00D40BBC" w:rsidP="00D40BBC">
      <w:r w:rsidRPr="00D40BBC">
        <w:t xml:space="preserve">As noted above, the new rules apply to ‘general class </w:t>
      </w:r>
      <w:proofErr w:type="gramStart"/>
      <w:r w:rsidRPr="00D40BBC">
        <w:t>investors’</w:t>
      </w:r>
      <w:proofErr w:type="gramEnd"/>
      <w:r w:rsidRPr="00D40BBC">
        <w:t>. A general class investor is essentially an entity to which the existing thin capitalisation rules apply, other than a ‘financial entity’ or an ‘approved deposit taking institution’ (</w:t>
      </w:r>
      <w:r w:rsidRPr="00D40BBC">
        <w:rPr>
          <w:b/>
          <w:bCs/>
        </w:rPr>
        <w:t>ADI</w:t>
      </w:r>
      <w:r w:rsidRPr="00D40BBC">
        <w:t>), and would comprise any other:</w:t>
      </w:r>
    </w:p>
    <w:p w14:paraId="6A00F473" w14:textId="77777777" w:rsidR="00D40BBC" w:rsidRPr="00D40BBC" w:rsidRDefault="00D40BBC" w:rsidP="00D40BBC">
      <w:pPr>
        <w:numPr>
          <w:ilvl w:val="0"/>
          <w:numId w:val="30"/>
        </w:numPr>
      </w:pPr>
      <w:r w:rsidRPr="00D40BBC">
        <w:t>Australian entity or Australian permanent establishment that is controlled by a foreign person</w:t>
      </w:r>
      <w:r w:rsidRPr="00D40BBC" w:rsidDel="008940F0">
        <w:t xml:space="preserve"> or</w:t>
      </w:r>
    </w:p>
    <w:p w14:paraId="41AEC142" w14:textId="77777777" w:rsidR="00D40BBC" w:rsidRPr="00D40BBC" w:rsidRDefault="00D40BBC" w:rsidP="00D40BBC">
      <w:pPr>
        <w:numPr>
          <w:ilvl w:val="0"/>
          <w:numId w:val="30"/>
        </w:numPr>
      </w:pPr>
      <w:r w:rsidRPr="00D40BBC">
        <w:t>Australian entity that controls a foreign entity or foreign permanent establishment.</w:t>
      </w:r>
    </w:p>
    <w:p w14:paraId="6838E6E0" w14:textId="77777777" w:rsidR="00D40BBC" w:rsidRPr="00D40BBC" w:rsidRDefault="00D40BBC" w:rsidP="00D40BBC">
      <w:r w:rsidRPr="00D40BBC">
        <w:t>In good news, the following exemptions from thin capitalisation in the existing law have been retained and continue to apply:</w:t>
      </w:r>
    </w:p>
    <w:p w14:paraId="69FE20C6" w14:textId="77777777" w:rsidR="00D40BBC" w:rsidRPr="00D40BBC" w:rsidRDefault="00D40BBC" w:rsidP="00D40BBC">
      <w:pPr>
        <w:numPr>
          <w:ilvl w:val="0"/>
          <w:numId w:val="23"/>
        </w:numPr>
      </w:pPr>
      <w:r w:rsidRPr="00D40BBC">
        <w:t xml:space="preserve">$2 million (debt deduction) de minimis exemption </w:t>
      </w:r>
    </w:p>
    <w:p w14:paraId="553C405E" w14:textId="77777777" w:rsidR="00D40BBC" w:rsidRPr="00D40BBC" w:rsidRDefault="00D40BBC" w:rsidP="00D40BBC">
      <w:pPr>
        <w:numPr>
          <w:ilvl w:val="0"/>
          <w:numId w:val="23"/>
        </w:numPr>
      </w:pPr>
      <w:r w:rsidRPr="00D40BBC">
        <w:t>90% Australian asset exemption (outward entity with 90% or more of their assets based in Australia)</w:t>
      </w:r>
    </w:p>
    <w:p w14:paraId="037E3A55" w14:textId="77777777" w:rsidR="00D40BBC" w:rsidRPr="00D40BBC" w:rsidRDefault="00D40BBC" w:rsidP="00D40BBC">
      <w:pPr>
        <w:numPr>
          <w:ilvl w:val="0"/>
          <w:numId w:val="23"/>
        </w:numPr>
      </w:pPr>
      <w:r w:rsidRPr="00D40BBC">
        <w:t>Securitisation vehicle exemption</w:t>
      </w:r>
    </w:p>
    <w:p w14:paraId="1C907CBD" w14:textId="77777777" w:rsidR="00D40BBC" w:rsidRPr="00D40BBC" w:rsidRDefault="00D40BBC" w:rsidP="00D40BBC">
      <w:r w:rsidRPr="00D40BBC">
        <w:t xml:space="preserve">For financial entities and ADIs, the existing thin capitalisation rules would be maintained, subject to two important changes, in that the Bill: </w:t>
      </w:r>
    </w:p>
    <w:p w14:paraId="6E0E186D" w14:textId="77777777" w:rsidR="00D40BBC" w:rsidRPr="00D40BBC" w:rsidRDefault="00D40BBC" w:rsidP="00D40BBC">
      <w:pPr>
        <w:numPr>
          <w:ilvl w:val="0"/>
          <w:numId w:val="23"/>
        </w:numPr>
      </w:pPr>
      <w:r w:rsidRPr="00D40BBC">
        <w:t>adds two additional requirements for an entity to be a ‘financial entity’, being:</w:t>
      </w:r>
    </w:p>
    <w:p w14:paraId="2DCC0F86" w14:textId="77777777" w:rsidR="00D40BBC" w:rsidRPr="00D40BBC" w:rsidRDefault="00D40BBC" w:rsidP="00D40BBC">
      <w:pPr>
        <w:numPr>
          <w:ilvl w:val="1"/>
          <w:numId w:val="23"/>
        </w:numPr>
      </w:pPr>
      <w:r w:rsidRPr="00D40BBC">
        <w:t>the entity carries on a business of providing finance but not predominantly for the purposes of providing finance directly or indirectly to or on behalf of the entity’s associates; and</w:t>
      </w:r>
    </w:p>
    <w:p w14:paraId="087C6053" w14:textId="77777777" w:rsidR="00D40BBC" w:rsidRPr="00D40BBC" w:rsidRDefault="00D40BBC" w:rsidP="00D40BBC">
      <w:pPr>
        <w:numPr>
          <w:ilvl w:val="1"/>
          <w:numId w:val="23"/>
        </w:numPr>
      </w:pPr>
      <w:r w:rsidRPr="00D40BBC">
        <w:t xml:space="preserve"> the entity derives all, or substantially all, of its profits from that business,</w:t>
      </w:r>
    </w:p>
    <w:p w14:paraId="2687FF0F" w14:textId="77777777" w:rsidR="00D40BBC" w:rsidRPr="00D40BBC" w:rsidRDefault="00D40BBC" w:rsidP="00D40BBC">
      <w:pPr>
        <w:numPr>
          <w:ilvl w:val="0"/>
          <w:numId w:val="23"/>
        </w:numPr>
      </w:pPr>
      <w:r w:rsidRPr="00D40BBC">
        <w:t xml:space="preserve">replaces the existing arm’s length debt test available to financial entities (that are not ADIs) with the stricter </w:t>
      </w:r>
      <w:proofErr w:type="gramStart"/>
      <w:r w:rsidRPr="00D40BBC">
        <w:t>third party</w:t>
      </w:r>
      <w:proofErr w:type="gramEnd"/>
      <w:r w:rsidRPr="00D40BBC">
        <w:t xml:space="preserve"> debt test referred to below. </w:t>
      </w:r>
    </w:p>
    <w:p w14:paraId="4A50B10C" w14:textId="77777777" w:rsidR="00D40BBC" w:rsidRPr="00D40BBC" w:rsidRDefault="00D40BBC" w:rsidP="00D40BBC">
      <w:pPr>
        <w:rPr>
          <w:b/>
        </w:rPr>
      </w:pPr>
      <w:r w:rsidRPr="00D40BBC">
        <w:rPr>
          <w:b/>
          <w:bCs/>
        </w:rPr>
        <w:t>What are the new measures?</w:t>
      </w:r>
    </w:p>
    <w:p w14:paraId="14A507F5" w14:textId="77777777" w:rsidR="00D40BBC" w:rsidRPr="00D40BBC" w:rsidRDefault="00D40BBC" w:rsidP="00D40BBC">
      <w:r w:rsidRPr="00D40BBC">
        <w:t xml:space="preserve">A brief outline of the key elements of the new tests and conditions is provided in the table, with more detail of elements referred to in the table set out following. </w:t>
      </w:r>
    </w:p>
    <w:tbl>
      <w:tblPr>
        <w:tblStyle w:val="GridTable1Light-Accent1"/>
        <w:tblW w:w="0" w:type="auto"/>
        <w:tblLook w:val="04A0" w:firstRow="1" w:lastRow="0" w:firstColumn="1" w:lastColumn="0" w:noHBand="0" w:noVBand="1"/>
      </w:tblPr>
      <w:tblGrid>
        <w:gridCol w:w="1259"/>
        <w:gridCol w:w="1957"/>
        <w:gridCol w:w="6752"/>
      </w:tblGrid>
      <w:tr w:rsidR="00D752D8" w:rsidRPr="00D40BBC" w14:paraId="4CC1698C" w14:textId="77777777" w:rsidTr="00597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A2EF961" w14:textId="77777777" w:rsidR="00D40BBC" w:rsidRPr="00D40BBC" w:rsidRDefault="00D40BBC" w:rsidP="00D40BBC">
            <w:r w:rsidRPr="00D40BBC">
              <w:t>New test</w:t>
            </w:r>
          </w:p>
        </w:tc>
        <w:tc>
          <w:tcPr>
            <w:tcW w:w="1985" w:type="dxa"/>
          </w:tcPr>
          <w:p w14:paraId="1721BAA2" w14:textId="77777777" w:rsidR="00D40BBC" w:rsidRPr="00D40BBC" w:rsidRDefault="00D40BBC" w:rsidP="00D40BBC">
            <w:pPr>
              <w:cnfStyle w:val="100000000000" w:firstRow="1" w:lastRow="0" w:firstColumn="0" w:lastColumn="0" w:oddVBand="0" w:evenVBand="0" w:oddHBand="0" w:evenHBand="0" w:firstRowFirstColumn="0" w:firstRowLastColumn="0" w:lastRowFirstColumn="0" w:lastRowLastColumn="0"/>
            </w:pPr>
            <w:r w:rsidRPr="00D40BBC">
              <w:t>Previous test</w:t>
            </w:r>
          </w:p>
        </w:tc>
        <w:tc>
          <w:tcPr>
            <w:tcW w:w="6927" w:type="dxa"/>
          </w:tcPr>
          <w:p w14:paraId="04019BC4" w14:textId="77777777" w:rsidR="00D40BBC" w:rsidRPr="00D40BBC" w:rsidRDefault="00D40BBC" w:rsidP="00D40BBC">
            <w:pPr>
              <w:cnfStyle w:val="100000000000" w:firstRow="1" w:lastRow="0" w:firstColumn="0" w:lastColumn="0" w:oddVBand="0" w:evenVBand="0" w:oddHBand="0" w:evenHBand="0" w:firstRowFirstColumn="0" w:firstRowLastColumn="0" w:lastRowFirstColumn="0" w:lastRowLastColumn="0"/>
            </w:pPr>
            <w:r w:rsidRPr="00D40BBC">
              <w:t>Application</w:t>
            </w:r>
          </w:p>
        </w:tc>
      </w:tr>
      <w:tr w:rsidR="00D752D8" w:rsidRPr="00D40BBC" w14:paraId="63AC43A0" w14:textId="77777777" w:rsidTr="00597278">
        <w:tc>
          <w:tcPr>
            <w:cnfStyle w:val="001000000000" w:firstRow="0" w:lastRow="0" w:firstColumn="1" w:lastColumn="0" w:oddVBand="0" w:evenVBand="0" w:oddHBand="0" w:evenHBand="0" w:firstRowFirstColumn="0" w:firstRowLastColumn="0" w:lastRowFirstColumn="0" w:lastRowLastColumn="0"/>
            <w:tcW w:w="1276" w:type="dxa"/>
          </w:tcPr>
          <w:p w14:paraId="32FAF44E" w14:textId="77777777" w:rsidR="00D40BBC" w:rsidRPr="00D40BBC" w:rsidRDefault="00D40BBC" w:rsidP="00D40BBC">
            <w:r w:rsidRPr="00D40BBC">
              <w:t>FRT</w:t>
            </w:r>
          </w:p>
        </w:tc>
        <w:tc>
          <w:tcPr>
            <w:tcW w:w="1985" w:type="dxa"/>
          </w:tcPr>
          <w:p w14:paraId="607B2302"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Safe harbor debt test</w:t>
            </w:r>
          </w:p>
        </w:tc>
        <w:tc>
          <w:tcPr>
            <w:tcW w:w="6927" w:type="dxa"/>
          </w:tcPr>
          <w:p w14:paraId="6EFAF949"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The FRT will apply by default unless the taxpayer chooses to apply another method.</w:t>
            </w:r>
          </w:p>
          <w:p w14:paraId="2D3A6580"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p w14:paraId="34549C45"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 xml:space="preserve">FRT disallows </w:t>
            </w:r>
            <w:r w:rsidRPr="00D40BBC">
              <w:rPr>
                <w:b/>
                <w:bCs/>
              </w:rPr>
              <w:t>net debt deductions</w:t>
            </w:r>
            <w:r w:rsidRPr="00D40BBC">
              <w:t xml:space="preserve"> (</w:t>
            </w:r>
            <w:proofErr w:type="gramStart"/>
            <w:r w:rsidRPr="00D40BBC">
              <w:t>i.e.</w:t>
            </w:r>
            <w:proofErr w:type="gramEnd"/>
            <w:r w:rsidRPr="00D40BBC">
              <w:t xml:space="preserve"> debt deductions net of income in the nature of interest) that exceed the Fixed Ratio Earnings Limit (i.e. 30% of ‘tax EBITDA’ (the meaning of which is explained below)).</w:t>
            </w:r>
          </w:p>
          <w:p w14:paraId="2CFBC275"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p w14:paraId="515FCF9B"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 xml:space="preserve">A 15-year carry forward rule applies to total amounts that were disallowed under the FRT </w:t>
            </w:r>
            <w:proofErr w:type="gramStart"/>
            <w:r w:rsidRPr="00D40BBC">
              <w:t>as long as</w:t>
            </w:r>
            <w:proofErr w:type="gramEnd"/>
            <w:r w:rsidRPr="00D40BBC">
              <w:t xml:space="preserve"> the taxpayer continues to use FRT, with a special deduction potentially being available in later years (explained in more detail below).  </w:t>
            </w:r>
          </w:p>
        </w:tc>
      </w:tr>
      <w:tr w:rsidR="00D752D8" w:rsidRPr="00D40BBC" w14:paraId="3F8E4D7B" w14:textId="77777777" w:rsidTr="00597278">
        <w:tc>
          <w:tcPr>
            <w:cnfStyle w:val="001000000000" w:firstRow="0" w:lastRow="0" w:firstColumn="1" w:lastColumn="0" w:oddVBand="0" w:evenVBand="0" w:oddHBand="0" w:evenHBand="0" w:firstRowFirstColumn="0" w:firstRowLastColumn="0" w:lastRowFirstColumn="0" w:lastRowLastColumn="0"/>
            <w:tcW w:w="1276" w:type="dxa"/>
          </w:tcPr>
          <w:p w14:paraId="62AB348E" w14:textId="77777777" w:rsidR="00D40BBC" w:rsidRPr="00D40BBC" w:rsidRDefault="00D40BBC" w:rsidP="00D40BBC">
            <w:r w:rsidRPr="00D40BBC">
              <w:lastRenderedPageBreak/>
              <w:t>GRT</w:t>
            </w:r>
          </w:p>
        </w:tc>
        <w:tc>
          <w:tcPr>
            <w:tcW w:w="1985" w:type="dxa"/>
          </w:tcPr>
          <w:p w14:paraId="5D0C06D9"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Worldwide gearing debt test</w:t>
            </w:r>
          </w:p>
        </w:tc>
        <w:tc>
          <w:tcPr>
            <w:tcW w:w="6927" w:type="dxa"/>
          </w:tcPr>
          <w:p w14:paraId="316F95D0"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 xml:space="preserve">The purpose of the GRT is broadly to permit highly leveraged multinational groups the opportunity to claim higher interest deductions than would be permitted under the default FRT. </w:t>
            </w:r>
          </w:p>
          <w:p w14:paraId="20D32461"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p w14:paraId="5F277294"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 xml:space="preserve">A choice can be made by a general class investor to apply the GRT for an income year as an alternative to the FRT only where: </w:t>
            </w:r>
          </w:p>
          <w:p w14:paraId="076393B3"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p w14:paraId="1225FE24" w14:textId="23015473" w:rsidR="00D40BBC" w:rsidRPr="00D40BBC" w:rsidRDefault="00D40BBC" w:rsidP="00D40BBC">
            <w:pPr>
              <w:numPr>
                <w:ilvl w:val="0"/>
                <w:numId w:val="23"/>
              </w:numPr>
              <w:cnfStyle w:val="000000000000" w:firstRow="0" w:lastRow="0" w:firstColumn="0" w:lastColumn="0" w:oddVBand="0" w:evenVBand="0" w:oddHBand="0" w:evenHBand="0" w:firstRowFirstColumn="0" w:firstRowLastColumn="0" w:lastRowFirstColumn="0" w:lastRowLastColumn="0"/>
            </w:pPr>
            <w:r w:rsidRPr="00D40BBC">
              <w:t xml:space="preserve">the entity is a ‘GR group member’ (that is, </w:t>
            </w:r>
            <w:r w:rsidR="002E37CA">
              <w:t>broa</w:t>
            </w:r>
            <w:r w:rsidR="00C7614F">
              <w:t xml:space="preserve">dly a worldwide group </w:t>
            </w:r>
            <w:r w:rsidR="00D752D8">
              <w:t>and the en</w:t>
            </w:r>
            <w:r w:rsidR="00FD5251">
              <w:t xml:space="preserve">tity is </w:t>
            </w:r>
            <w:r w:rsidRPr="00D40BBC">
              <w:t xml:space="preserve">consolidated in the GR group’s </w:t>
            </w:r>
            <w:r w:rsidR="00326414">
              <w:t xml:space="preserve">audited </w:t>
            </w:r>
            <w:r w:rsidRPr="00D40BBC">
              <w:t xml:space="preserve">consolidated financial statements on a </w:t>
            </w:r>
            <w:proofErr w:type="gramStart"/>
            <w:r w:rsidRPr="00D40BBC">
              <w:t>line by line</w:t>
            </w:r>
            <w:proofErr w:type="gramEnd"/>
            <w:r w:rsidRPr="00D40BBC">
              <w:t xml:space="preserve"> basis)</w:t>
            </w:r>
          </w:p>
          <w:p w14:paraId="569362D3" w14:textId="24C834C2" w:rsidR="00D40BBC" w:rsidRPr="00D40BBC" w:rsidRDefault="00D40BBC" w:rsidP="00D40BBC">
            <w:pPr>
              <w:numPr>
                <w:ilvl w:val="0"/>
                <w:numId w:val="23"/>
              </w:numPr>
              <w:cnfStyle w:val="000000000000" w:firstRow="0" w:lastRow="0" w:firstColumn="0" w:lastColumn="0" w:oddVBand="0" w:evenVBand="0" w:oddHBand="0" w:evenHBand="0" w:firstRowFirstColumn="0" w:firstRowLastColumn="0" w:lastRowFirstColumn="0" w:lastRowLastColumn="0"/>
            </w:pPr>
            <w:r w:rsidRPr="00D40BBC">
              <w:t>the ‘GR group’ does not comprise of one entity and</w:t>
            </w:r>
          </w:p>
          <w:p w14:paraId="6F4317E2" w14:textId="77777777" w:rsidR="00D40BBC" w:rsidRPr="00D40BBC" w:rsidRDefault="00D40BBC" w:rsidP="00D40BBC">
            <w:pPr>
              <w:numPr>
                <w:ilvl w:val="0"/>
                <w:numId w:val="23"/>
              </w:numPr>
              <w:cnfStyle w:val="000000000000" w:firstRow="0" w:lastRow="0" w:firstColumn="0" w:lastColumn="0" w:oddVBand="0" w:evenVBand="0" w:oddHBand="0" w:evenHBand="0" w:firstRowFirstColumn="0" w:firstRowLastColumn="0" w:lastRowFirstColumn="0" w:lastRowLastColumn="0"/>
            </w:pPr>
            <w:r w:rsidRPr="00D40BBC">
              <w:t>the ‘GR group EBITDA’ is more than zero.</w:t>
            </w:r>
          </w:p>
          <w:p w14:paraId="7BF83421"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p w14:paraId="7BF4E014" w14:textId="4F2CAB9B"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The worldwide parent or global parent entity in a GR group is referred to as the ‘GR group parent’ and must have financial statements that are audited consolidated financial statements for the period.</w:t>
            </w:r>
          </w:p>
          <w:p w14:paraId="7C455679"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p w14:paraId="0B135FDD"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 xml:space="preserve">GRT disallows </w:t>
            </w:r>
            <w:r w:rsidRPr="00D40BBC">
              <w:rPr>
                <w:b/>
                <w:bCs/>
              </w:rPr>
              <w:t>net debt deductions</w:t>
            </w:r>
            <w:r w:rsidRPr="00D40BBC">
              <w:t xml:space="preserve"> that exceed the ‘group ratio earnings limit’ (explained in further detail below, but essentially a group-based EBITDA concept). </w:t>
            </w:r>
          </w:p>
          <w:p w14:paraId="0151572A"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p w14:paraId="28898A60"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 xml:space="preserve">Whilst potentially beneficial to highly leveraged groups, this approach will often involve complex calculations and practical challenges, as explained in more detail below. </w:t>
            </w:r>
          </w:p>
        </w:tc>
      </w:tr>
      <w:tr w:rsidR="00D752D8" w:rsidRPr="00D40BBC" w14:paraId="71B2E970" w14:textId="77777777" w:rsidTr="00597278">
        <w:tc>
          <w:tcPr>
            <w:cnfStyle w:val="001000000000" w:firstRow="0" w:lastRow="0" w:firstColumn="1" w:lastColumn="0" w:oddVBand="0" w:evenVBand="0" w:oddHBand="0" w:evenHBand="0" w:firstRowFirstColumn="0" w:firstRowLastColumn="0" w:lastRowFirstColumn="0" w:lastRowLastColumn="0"/>
            <w:tcW w:w="1276" w:type="dxa"/>
          </w:tcPr>
          <w:p w14:paraId="513F4D66" w14:textId="77777777" w:rsidR="00D40BBC" w:rsidRPr="00D40BBC" w:rsidRDefault="00D40BBC" w:rsidP="00D40BBC">
            <w:r w:rsidRPr="00D40BBC">
              <w:t>Third-party debt test</w:t>
            </w:r>
          </w:p>
        </w:tc>
        <w:tc>
          <w:tcPr>
            <w:tcW w:w="1985" w:type="dxa"/>
          </w:tcPr>
          <w:p w14:paraId="04891ED2"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Arm’s length debt test</w:t>
            </w:r>
          </w:p>
        </w:tc>
        <w:tc>
          <w:tcPr>
            <w:tcW w:w="6927" w:type="dxa"/>
          </w:tcPr>
          <w:p w14:paraId="1B700CD2" w14:textId="29A60900"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 xml:space="preserve">The test will be available to financial entities and by choice (or a deemed choice) to general class investors in relation to an income year. However, there appears to be a technical issue with the Bill and </w:t>
            </w:r>
            <w:r w:rsidR="003A3229">
              <w:t xml:space="preserve">partnerships and </w:t>
            </w:r>
            <w:r w:rsidRPr="00D40BBC">
              <w:t xml:space="preserve">trusts would not be able to access the </w:t>
            </w:r>
            <w:proofErr w:type="gramStart"/>
            <w:r w:rsidRPr="00D40BBC">
              <w:t>third party</w:t>
            </w:r>
            <w:proofErr w:type="gramEnd"/>
            <w:r w:rsidRPr="00D40BBC">
              <w:t xml:space="preserve"> debt test.</w:t>
            </w:r>
          </w:p>
          <w:p w14:paraId="34A8A669"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 xml:space="preserve">Broadly, if an entity that issues a debt interest chooses to use the third-party debt test, then their associate entities in the obligor </w:t>
            </w:r>
            <w:r w:rsidRPr="00D40BBC">
              <w:lastRenderedPageBreak/>
              <w:t xml:space="preserve">group in relation to the debt interest are all deemed to have also chosen to apply the third-party debt test. </w:t>
            </w:r>
          </w:p>
          <w:p w14:paraId="4504E6FB"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p w14:paraId="681E070B"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An entity is a member of an obligor group in relation to a debt interest if:</w:t>
            </w:r>
          </w:p>
          <w:p w14:paraId="6301255C" w14:textId="77777777" w:rsidR="00D40BBC" w:rsidRPr="00D40BBC" w:rsidRDefault="00D40BBC" w:rsidP="00D40BBC">
            <w:pPr>
              <w:numPr>
                <w:ilvl w:val="0"/>
                <w:numId w:val="34"/>
              </w:numPr>
              <w:cnfStyle w:val="000000000000" w:firstRow="0" w:lastRow="0" w:firstColumn="0" w:lastColumn="0" w:oddVBand="0" w:evenVBand="0" w:oddHBand="0" w:evenHBand="0" w:firstRowFirstColumn="0" w:firstRowLastColumn="0" w:lastRowFirstColumn="0" w:lastRowLastColumn="0"/>
            </w:pPr>
            <w:r w:rsidRPr="00D40BBC">
              <w:t>the creditor of that debt interest has recourse for payment of the debt to the assets of the entity; and</w:t>
            </w:r>
          </w:p>
          <w:p w14:paraId="3E0317A2" w14:textId="3680900C" w:rsidR="00D40BBC" w:rsidRPr="00D40BBC" w:rsidDel="00463411" w:rsidRDefault="00D40BBC" w:rsidP="00D40BBC">
            <w:pPr>
              <w:numPr>
                <w:ilvl w:val="0"/>
                <w:numId w:val="34"/>
              </w:numPr>
              <w:cnfStyle w:val="000000000000" w:firstRow="0" w:lastRow="0" w:firstColumn="0" w:lastColumn="0" w:oddVBand="0" w:evenVBand="0" w:oddHBand="0" w:evenHBand="0" w:firstRowFirstColumn="0" w:firstRowLastColumn="0" w:lastRowFirstColumn="0" w:lastRowLastColumn="0"/>
            </w:pPr>
            <w:r w:rsidRPr="00D40BBC">
              <w:t>the obligor entity is an associate entity of the borrower (based on a 20% T</w:t>
            </w:r>
            <w:r w:rsidR="003A3229">
              <w:t xml:space="preserve">hin </w:t>
            </w:r>
            <w:r w:rsidRPr="00D40BBC">
              <w:t>C</w:t>
            </w:r>
            <w:r w:rsidR="003A3229">
              <w:t>apitalisation</w:t>
            </w:r>
            <w:r w:rsidRPr="00D40BBC">
              <w:t xml:space="preserve"> control interest test). </w:t>
            </w:r>
          </w:p>
          <w:p w14:paraId="17AE7A32"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p w14:paraId="1B928990"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 xml:space="preserve">This test is much more restrictive than the existing arm’s length debt test, as explained in more detail below, in that its focus is limited to debt deductions applicable to borrowings from unrelated parties.  </w:t>
            </w:r>
          </w:p>
          <w:p w14:paraId="5FB41208"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p w14:paraId="1A24AA01"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r w:rsidRPr="00D40BBC">
              <w:t xml:space="preserve">This test disallows </w:t>
            </w:r>
            <w:r w:rsidRPr="00D40BBC">
              <w:rPr>
                <w:b/>
                <w:bCs/>
              </w:rPr>
              <w:t>debt deductions</w:t>
            </w:r>
            <w:r w:rsidRPr="00D40BBC">
              <w:t xml:space="preserve"> that exceed the entity’s third-party earnings limit.</w:t>
            </w:r>
          </w:p>
          <w:p w14:paraId="0B9AADD3"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p w14:paraId="480B39BD" w14:textId="77777777" w:rsidR="00D40BBC" w:rsidRPr="00D40BBC" w:rsidRDefault="00D40BBC" w:rsidP="00D40BBC">
            <w:pPr>
              <w:cnfStyle w:val="000000000000" w:firstRow="0" w:lastRow="0" w:firstColumn="0" w:lastColumn="0" w:oddVBand="0" w:evenVBand="0" w:oddHBand="0" w:evenHBand="0" w:firstRowFirstColumn="0" w:firstRowLastColumn="0" w:lastRowFirstColumn="0" w:lastRowLastColumn="0"/>
            </w:pPr>
          </w:p>
        </w:tc>
      </w:tr>
    </w:tbl>
    <w:p w14:paraId="77B26F76" w14:textId="77777777" w:rsidR="00D40BBC" w:rsidRPr="00D40BBC" w:rsidRDefault="00D40BBC" w:rsidP="00D40BBC"/>
    <w:p w14:paraId="136AF2CA" w14:textId="77777777" w:rsidR="00D40BBC" w:rsidRPr="00D40BBC" w:rsidRDefault="00D40BBC" w:rsidP="00D40BBC">
      <w:pPr>
        <w:rPr>
          <w:b/>
          <w:bCs/>
        </w:rPr>
      </w:pPr>
      <w:r w:rsidRPr="00D40BBC">
        <w:rPr>
          <w:b/>
          <w:bCs/>
        </w:rPr>
        <w:t>Concept of debt deduction expanded</w:t>
      </w:r>
    </w:p>
    <w:p w14:paraId="08F0D8AC" w14:textId="77777777" w:rsidR="00D40BBC" w:rsidRPr="00D40BBC" w:rsidRDefault="00D40BBC" w:rsidP="00D40BBC">
      <w:r w:rsidRPr="00D40BBC">
        <w:t xml:space="preserve">The thin capitalisation rules apply to limit the amount of net debt deductions for an entity. The Bill amends the definition of debt deductions to align with OECD guidance. Previously a debt deduction was a cost in relation to a debt interest issued by the entity. However, the new definition does not require a direct nexus to the debt interest and is intended to capture anything that is economically equivalent to interest (for example, payments under an interest rate swap).  Note, however, that the focus of the new thin capitalisation provisions is on the net debt deductions of an entity, which has regard to both the expanded concept of debt deductions incurred and an expanded concept of interest-like receipts.   </w:t>
      </w:r>
    </w:p>
    <w:p w14:paraId="1AB4F52F" w14:textId="77777777" w:rsidR="00D40BBC" w:rsidRPr="00D40BBC" w:rsidRDefault="00D40BBC" w:rsidP="00D40BBC">
      <w:pPr>
        <w:rPr>
          <w:b/>
          <w:bCs/>
        </w:rPr>
      </w:pPr>
      <w:r w:rsidRPr="00D40BBC">
        <w:rPr>
          <w:b/>
          <w:bCs/>
        </w:rPr>
        <w:t>Tax EBITDA</w:t>
      </w:r>
    </w:p>
    <w:p w14:paraId="2B2ED67B" w14:textId="77777777" w:rsidR="00D40BBC" w:rsidRPr="00D40BBC" w:rsidRDefault="00D40BBC" w:rsidP="00D40BBC">
      <w:r w:rsidRPr="00D40BBC">
        <w:t xml:space="preserve">Tax EBITDA is an entity's taxable income (including prior year tax losses recouped) or tax loss adjusted to exclude the following items: </w:t>
      </w:r>
    </w:p>
    <w:p w14:paraId="3EE6EE52" w14:textId="77777777" w:rsidR="00D40BBC" w:rsidRPr="00D40BBC" w:rsidRDefault="00D40BBC" w:rsidP="00D40BBC">
      <w:pPr>
        <w:numPr>
          <w:ilvl w:val="0"/>
          <w:numId w:val="23"/>
        </w:numPr>
      </w:pPr>
      <w:r w:rsidRPr="00D40BBC">
        <w:t>net debt deductions for the income year</w:t>
      </w:r>
    </w:p>
    <w:p w14:paraId="3C519E20" w14:textId="069E1BC7" w:rsidR="00D40BBC" w:rsidRPr="00D40BBC" w:rsidRDefault="00D40BBC" w:rsidP="00D40BBC">
      <w:pPr>
        <w:numPr>
          <w:ilvl w:val="0"/>
          <w:numId w:val="23"/>
        </w:numPr>
      </w:pPr>
      <w:r w:rsidRPr="00D40BBC">
        <w:t>the sum of the entity’s deductions under Division 40 and 43 (except amounts that are immediately deductible)</w:t>
      </w:r>
    </w:p>
    <w:p w14:paraId="222BFF67" w14:textId="77777777" w:rsidR="00D40BBC" w:rsidRPr="00D40BBC" w:rsidRDefault="00D40BBC" w:rsidP="00D40BBC">
      <w:pPr>
        <w:numPr>
          <w:ilvl w:val="0"/>
          <w:numId w:val="23"/>
        </w:numPr>
      </w:pPr>
      <w:r w:rsidRPr="00D40BBC">
        <w:t>dividends and franking credits</w:t>
      </w:r>
    </w:p>
    <w:p w14:paraId="0CF1DABA" w14:textId="77777777" w:rsidR="00D40BBC" w:rsidRPr="00D40BBC" w:rsidRDefault="00D40BBC" w:rsidP="00D40BBC">
      <w:pPr>
        <w:numPr>
          <w:ilvl w:val="0"/>
          <w:numId w:val="23"/>
        </w:numPr>
      </w:pPr>
      <w:r w:rsidRPr="00D40BBC">
        <w:t>distributions from trusts or partnerships where the trust or partnership is an associate entity of the recipient entity (note that an entity will be an associate entity for these purposes where, in broad terms, the entity has a stake of 10% or more)</w:t>
      </w:r>
    </w:p>
    <w:p w14:paraId="3560CFE9" w14:textId="77777777" w:rsidR="00D40BBC" w:rsidRPr="00D40BBC" w:rsidRDefault="00D40BBC" w:rsidP="00D40BBC">
      <w:r w:rsidRPr="00D40BBC">
        <w:t>If the result of the last step is negative, the tax EBITDA is zero.</w:t>
      </w:r>
    </w:p>
    <w:p w14:paraId="5E14FC47" w14:textId="77777777" w:rsidR="00D40BBC" w:rsidRPr="00D40BBC" w:rsidRDefault="00D40BBC" w:rsidP="00D40BBC">
      <w:r w:rsidRPr="00D40BBC">
        <w:t xml:space="preserve">The exclusion of distributions from tax EBITDA is a major change from the Exposure Draft. The rationale for the change is to ensure that the same income is included only once in a Tax EBITDA </w:t>
      </w:r>
      <w:r w:rsidRPr="00D40BBC">
        <w:lastRenderedPageBreak/>
        <w:t>calculation. However, for groups where the debt is provided to a head entity that subscribe for equity in subsidiary entities, the proposed changes will have significant consequences. This is particularly onerous as no excess debt capacity in the subsidiary entity can be utilised by the head entity.</w:t>
      </w:r>
    </w:p>
    <w:p w14:paraId="661F1971" w14:textId="77777777" w:rsidR="00D40BBC" w:rsidRPr="00D40BBC" w:rsidRDefault="00D40BBC" w:rsidP="00D40BBC">
      <w:pPr>
        <w:rPr>
          <w:b/>
        </w:rPr>
      </w:pPr>
      <w:r w:rsidRPr="00D40BBC">
        <w:rPr>
          <w:b/>
        </w:rPr>
        <w:t xml:space="preserve">Special </w:t>
      </w:r>
      <w:r w:rsidRPr="00D40BBC">
        <w:rPr>
          <w:b/>
          <w:bCs/>
        </w:rPr>
        <w:t>d</w:t>
      </w:r>
      <w:r w:rsidRPr="00D40BBC">
        <w:rPr>
          <w:b/>
        </w:rPr>
        <w:t>eductions</w:t>
      </w:r>
      <w:r w:rsidRPr="00D40BBC">
        <w:rPr>
          <w:b/>
          <w:bCs/>
        </w:rPr>
        <w:t xml:space="preserve"> (carry forward rule under FRT)</w:t>
      </w:r>
    </w:p>
    <w:p w14:paraId="521FE23C" w14:textId="77777777" w:rsidR="00D40BBC" w:rsidRPr="00D40BBC" w:rsidRDefault="00D40BBC" w:rsidP="00D40BBC">
      <w:r w:rsidRPr="00D40BBC">
        <w:t>Under the new rules, entities that had debt deductions disallowed under the FRT (</w:t>
      </w:r>
      <w:r w:rsidRPr="00D40BBC">
        <w:rPr>
          <w:b/>
        </w:rPr>
        <w:t>FRT disallowed amounts</w:t>
      </w:r>
      <w:r w:rsidRPr="00D40BBC">
        <w:t>) over the past 15 years can claim a special deduction in certain circumstances. This is particularly relevant for entities with low earnings in their early years of operation.</w:t>
      </w:r>
    </w:p>
    <w:p w14:paraId="2C36FE00" w14:textId="77777777" w:rsidR="00D40BBC" w:rsidRPr="00D40BBC" w:rsidRDefault="00D40BBC" w:rsidP="00D40BBC">
      <w:r w:rsidRPr="00D40BBC">
        <w:t>The special deduction is only allowed where:</w:t>
      </w:r>
    </w:p>
    <w:p w14:paraId="54BB168C" w14:textId="77777777" w:rsidR="00D40BBC" w:rsidRPr="00D40BBC" w:rsidRDefault="00D40BBC" w:rsidP="00D40BBC">
      <w:pPr>
        <w:numPr>
          <w:ilvl w:val="0"/>
          <w:numId w:val="24"/>
        </w:numPr>
      </w:pPr>
      <w:r w:rsidRPr="00D40BBC">
        <w:t xml:space="preserve">the entity has continued to use the FRT between the disallowance year and the deduction year, </w:t>
      </w:r>
    </w:p>
    <w:p w14:paraId="285CDCD1" w14:textId="77777777" w:rsidR="00D40BBC" w:rsidRPr="00D40BBC" w:rsidRDefault="00D40BBC" w:rsidP="00D40BBC">
      <w:pPr>
        <w:numPr>
          <w:ilvl w:val="0"/>
          <w:numId w:val="24"/>
        </w:numPr>
      </w:pPr>
      <w:r w:rsidRPr="00D40BBC">
        <w:t>for companies, a modified version of the continuity of ownership test is passed in relation to each FRT disallowed amount sought to be claimed, and</w:t>
      </w:r>
    </w:p>
    <w:p w14:paraId="0D8FFD3E" w14:textId="77777777" w:rsidR="00D40BBC" w:rsidRPr="00D40BBC" w:rsidRDefault="00D40BBC" w:rsidP="00D40BBC">
      <w:pPr>
        <w:numPr>
          <w:ilvl w:val="0"/>
          <w:numId w:val="24"/>
        </w:numPr>
      </w:pPr>
      <w:r w:rsidRPr="00D40BBC">
        <w:t>for trusts, a modified version of the trust loss rules is passed in relation to each FRT disallowed amount sought to be claimed</w:t>
      </w:r>
      <w:r w:rsidRPr="00D40BBC" w:rsidDel="00AB62AC">
        <w:t xml:space="preserve"> </w:t>
      </w:r>
    </w:p>
    <w:p w14:paraId="67F2F9A7" w14:textId="77777777" w:rsidR="00D40BBC" w:rsidRPr="00D40BBC" w:rsidRDefault="00D40BBC" w:rsidP="00D40BBC">
      <w:r w:rsidRPr="00D40BBC">
        <w:t xml:space="preserve">The special deduction each year will be limited to the amount by which the taxpayer’s fixed ratio earnings limit exceeds their net debt deductions for the income year (meaning that the 30% tax EBITDA cap will apply in the deduction year). Entities can then apply each of their FRT disallowed amounts for the previous 15 income years against that excess. </w:t>
      </w:r>
    </w:p>
    <w:p w14:paraId="6F607C78" w14:textId="77777777" w:rsidR="00D40BBC" w:rsidRPr="00D40BBC" w:rsidRDefault="00D40BBC" w:rsidP="00D40BBC">
      <w:r w:rsidRPr="00D40BBC">
        <w:t>Modifications have been made to the income tax consolidation rules to allow FRT disallowed amounts to be brought into a tax consolidated group when an entity joins the group.</w:t>
      </w:r>
    </w:p>
    <w:p w14:paraId="6393EAA6" w14:textId="77777777" w:rsidR="00D40BBC" w:rsidRPr="00D40BBC" w:rsidRDefault="00D40BBC" w:rsidP="00D40BBC">
      <w:pPr>
        <w:rPr>
          <w:b/>
          <w:bCs/>
        </w:rPr>
      </w:pPr>
      <w:r w:rsidRPr="00D40BBC">
        <w:rPr>
          <w:b/>
          <w:bCs/>
        </w:rPr>
        <w:t>Group Ratio Test (GRT)</w:t>
      </w:r>
    </w:p>
    <w:p w14:paraId="3C9DC13D" w14:textId="77777777" w:rsidR="00D40BBC" w:rsidRPr="00D40BBC" w:rsidRDefault="00D40BBC" w:rsidP="00D40BBC">
      <w:r w:rsidRPr="00D40BBC">
        <w:t>Under the new earnings based GRT, an entity’s debt deductions will</w:t>
      </w:r>
      <w:r w:rsidRPr="00D40BBC" w:rsidDel="00F42323">
        <w:t xml:space="preserve"> </w:t>
      </w:r>
      <w:r w:rsidRPr="00D40BBC">
        <w:t xml:space="preserve">be disallowed to the extent that the net debt deductions exceed the entity’s ‘group ratio earnings limit’. </w:t>
      </w:r>
    </w:p>
    <w:p w14:paraId="0B0B2053" w14:textId="77777777" w:rsidR="00D40BBC" w:rsidRPr="00D40BBC" w:rsidRDefault="00D40BBC" w:rsidP="00D40BBC">
      <w:r w:rsidRPr="00D40BBC">
        <w:t>The ‘</w:t>
      </w:r>
      <w:r w:rsidRPr="00D40BBC">
        <w:rPr>
          <w:i/>
        </w:rPr>
        <w:t>GR group</w:t>
      </w:r>
      <w:r w:rsidRPr="00D40BBC">
        <w:t xml:space="preserve">’ is the group comprised of the worldwide parent entity and all other entities fully consolidated on a line-by-line basis in the parent’s audited consolidated financial statements.  </w:t>
      </w:r>
    </w:p>
    <w:p w14:paraId="44E3B77D" w14:textId="77777777" w:rsidR="00D40BBC" w:rsidRPr="00D40BBC" w:rsidRDefault="00D40BBC" w:rsidP="00D40BBC">
      <w:r w:rsidRPr="00D40BBC">
        <w:t xml:space="preserve">Under the GRT, there is no ability to carry forward denied deductions and any previous year's denials calculated under a previous application of the FRT will be forfeited if an entity elects for the application of the GRT prior to the recoupment of any carry forward denial amounts. </w:t>
      </w:r>
    </w:p>
    <w:p w14:paraId="6F031E1C" w14:textId="77777777" w:rsidR="00D40BBC" w:rsidRPr="00D40BBC" w:rsidRDefault="00D40BBC" w:rsidP="00D40BBC">
      <w:r w:rsidRPr="00D40BBC">
        <w:t>The ‘</w:t>
      </w:r>
      <w:r w:rsidRPr="00D40BBC">
        <w:rPr>
          <w:i/>
        </w:rPr>
        <w:t xml:space="preserve">group ratio earnings </w:t>
      </w:r>
      <w:r w:rsidRPr="00D40BBC">
        <w:rPr>
          <w:i/>
          <w:iCs/>
        </w:rPr>
        <w:t>limit</w:t>
      </w:r>
      <w:r w:rsidRPr="00D40BBC">
        <w:t>’ for an entity is the product of:</w:t>
      </w:r>
    </w:p>
    <w:p w14:paraId="65A700FF" w14:textId="77777777" w:rsidR="00D40BBC" w:rsidRPr="00D40BBC" w:rsidRDefault="00D40BBC" w:rsidP="00D40BBC">
      <w:pPr>
        <w:numPr>
          <w:ilvl w:val="0"/>
          <w:numId w:val="27"/>
        </w:numPr>
      </w:pPr>
      <w:r w:rsidRPr="00D40BBC">
        <w:t>the '</w:t>
      </w:r>
      <w:r w:rsidRPr="00D40BBC">
        <w:rPr>
          <w:i/>
          <w:iCs/>
        </w:rPr>
        <w:t>group ratio</w:t>
      </w:r>
      <w:r w:rsidRPr="00D40BBC">
        <w:t>’ for the income year, and</w:t>
      </w:r>
    </w:p>
    <w:p w14:paraId="52DE14F8" w14:textId="77777777" w:rsidR="00D40BBC" w:rsidRPr="00D40BBC" w:rsidRDefault="00D40BBC" w:rsidP="00D40BBC">
      <w:pPr>
        <w:numPr>
          <w:ilvl w:val="0"/>
          <w:numId w:val="27"/>
        </w:numPr>
      </w:pPr>
      <w:r w:rsidRPr="00D40BBC">
        <w:t xml:space="preserve">the Tax EBITDA for the entity for the income year. </w:t>
      </w:r>
    </w:p>
    <w:p w14:paraId="2CD7623C" w14:textId="77777777" w:rsidR="00D40BBC" w:rsidRPr="00D40BBC" w:rsidRDefault="00D40BBC" w:rsidP="00D40BBC">
      <w:r w:rsidRPr="00D40BBC">
        <w:t>The group ratio is calculated as the ‘</w:t>
      </w:r>
      <w:r w:rsidRPr="00D40BBC">
        <w:rPr>
          <w:i/>
        </w:rPr>
        <w:t>GR group net third party interest expense</w:t>
      </w:r>
      <w:r w:rsidRPr="00D40BBC">
        <w:t>’ divided by the ‘</w:t>
      </w:r>
      <w:r w:rsidRPr="00D40BBC">
        <w:rPr>
          <w:i/>
        </w:rPr>
        <w:t>GR group EBITDA</w:t>
      </w:r>
      <w:r w:rsidRPr="00D40BBC">
        <w:t>’.</w:t>
      </w:r>
    </w:p>
    <w:p w14:paraId="5DE0601A" w14:textId="77777777" w:rsidR="00D40BBC" w:rsidRPr="00D40BBC" w:rsidRDefault="00D40BBC" w:rsidP="00D40BBC">
      <w:r w:rsidRPr="00D40BBC">
        <w:t xml:space="preserve">The OECD guidance on the group EBITDA based thin capitalisation measures included three different models that balanced simplicity and compliance obligations. Unfortunately, it appears that Australia has adopted an onerous model in relation to GRT that will require significant calculations and understanding of the global group to determine the GR group EBITDA and net third party interest expense. For small sized subsidiaries in Australia that have trouble accessing information from larger parent entities, the GRT may be impractical. </w:t>
      </w:r>
    </w:p>
    <w:p w14:paraId="03D3AA27" w14:textId="77777777" w:rsidR="00D40BBC" w:rsidRPr="00D40BBC" w:rsidRDefault="00D40BBC" w:rsidP="00D40BBC">
      <w:r w:rsidRPr="00D40BBC">
        <w:t xml:space="preserve">The </w:t>
      </w:r>
      <w:r w:rsidRPr="00D40BBC">
        <w:rPr>
          <w:i/>
        </w:rPr>
        <w:t>GR group net third party interest expense</w:t>
      </w:r>
      <w:r w:rsidRPr="00D40BBC">
        <w:t xml:space="preserve"> will be the amount that is</w:t>
      </w:r>
      <w:r w:rsidRPr="00D40BBC" w:rsidDel="00872378">
        <w:t xml:space="preserve"> </w:t>
      </w:r>
      <w:r w:rsidRPr="00D40BBC">
        <w:t xml:space="preserve">included as </w:t>
      </w:r>
      <w:r w:rsidRPr="00D40BBC">
        <w:rPr>
          <w:u w:val="single"/>
        </w:rPr>
        <w:t>net</w:t>
      </w:r>
      <w:r w:rsidRPr="00D40BBC">
        <w:t xml:space="preserve"> third party interest expense in the group’s financial statements for the period. However, adjustments to the groups consolidated financial statements may or will be required to: </w:t>
      </w:r>
    </w:p>
    <w:p w14:paraId="6A335270" w14:textId="77777777" w:rsidR="00D40BBC" w:rsidRPr="00D40BBC" w:rsidRDefault="00D40BBC" w:rsidP="00D40BBC">
      <w:pPr>
        <w:numPr>
          <w:ilvl w:val="0"/>
          <w:numId w:val="28"/>
        </w:numPr>
      </w:pPr>
      <w:r w:rsidRPr="00D40BBC">
        <w:lastRenderedPageBreak/>
        <w:t xml:space="preserve">include an amount </w:t>
      </w:r>
      <w:proofErr w:type="gramStart"/>
      <w:r w:rsidRPr="00D40BBC">
        <w:t>in the nature of interest</w:t>
      </w:r>
      <w:proofErr w:type="gramEnd"/>
      <w:r w:rsidRPr="00D40BBC">
        <w:t xml:space="preserve"> and any other amount that is economically equivalent to interest, and</w:t>
      </w:r>
    </w:p>
    <w:p w14:paraId="4DEE7C56" w14:textId="77777777" w:rsidR="00D40BBC" w:rsidRPr="00D40BBC" w:rsidRDefault="00D40BBC" w:rsidP="00D40BBC">
      <w:pPr>
        <w:numPr>
          <w:ilvl w:val="0"/>
          <w:numId w:val="28"/>
        </w:numPr>
      </w:pPr>
      <w:r w:rsidRPr="00D40BBC">
        <w:t xml:space="preserve">exclude interest payments to certain associate entities (broadly, where a 20% stake is held) that are outside the GR group. </w:t>
      </w:r>
    </w:p>
    <w:p w14:paraId="5124CD6D" w14:textId="77777777" w:rsidR="00D40BBC" w:rsidRPr="00D40BBC" w:rsidRDefault="00D40BBC" w:rsidP="00D40BBC">
      <w:r w:rsidRPr="00D40BBC">
        <w:t xml:space="preserve">The </w:t>
      </w:r>
      <w:r w:rsidRPr="00D40BBC">
        <w:rPr>
          <w:i/>
        </w:rPr>
        <w:t>GR group EBITDA</w:t>
      </w:r>
      <w:r w:rsidRPr="00D40BBC">
        <w:t xml:space="preserve"> is the sum of the following:</w:t>
      </w:r>
    </w:p>
    <w:p w14:paraId="0BE9B4CE" w14:textId="77777777" w:rsidR="00D40BBC" w:rsidRPr="00D40BBC" w:rsidRDefault="00D40BBC" w:rsidP="00D40BBC">
      <w:pPr>
        <w:numPr>
          <w:ilvl w:val="0"/>
          <w:numId w:val="29"/>
        </w:numPr>
      </w:pPr>
      <w:r w:rsidRPr="00D40BBC">
        <w:t>net profit (excluding tax expense) of the GR group</w:t>
      </w:r>
    </w:p>
    <w:p w14:paraId="1FC9ED06" w14:textId="77777777" w:rsidR="00D40BBC" w:rsidRPr="00D40BBC" w:rsidRDefault="00D40BBC" w:rsidP="00D40BBC">
      <w:pPr>
        <w:numPr>
          <w:ilvl w:val="0"/>
          <w:numId w:val="29"/>
        </w:numPr>
      </w:pPr>
      <w:r w:rsidRPr="00D40BBC">
        <w:t xml:space="preserve">Adjusted GR group net third party interest expense, and </w:t>
      </w:r>
    </w:p>
    <w:p w14:paraId="2096BCC6" w14:textId="77777777" w:rsidR="00D40BBC" w:rsidRPr="00D40BBC" w:rsidRDefault="00D40BBC" w:rsidP="00D40BBC">
      <w:pPr>
        <w:numPr>
          <w:ilvl w:val="0"/>
          <w:numId w:val="29"/>
        </w:numPr>
      </w:pPr>
      <w:r w:rsidRPr="00D40BBC">
        <w:t>depreciation and amortisation expense of the GR group.</w:t>
      </w:r>
    </w:p>
    <w:p w14:paraId="51D4B73E" w14:textId="77777777" w:rsidR="00D40BBC" w:rsidRPr="00D40BBC" w:rsidRDefault="00D40BBC" w:rsidP="00D40BBC">
      <w:r w:rsidRPr="00D40BBC">
        <w:t>However, where the EBITDA of any entity, within a GR group, is less than zero, the entity’s EBITDA will be excluded from the GR group EBITDA. Practically, this will require the analysis of the financial statements of each entity within a GR group, as opposed to relying on group consolidated financial statements to determine the GR group EBITDA. Depending on the size and/or complexity of a GR group, this may be a costly and burdensome process.</w:t>
      </w:r>
    </w:p>
    <w:p w14:paraId="6886B204" w14:textId="77777777" w:rsidR="00D40BBC" w:rsidRPr="00D40BBC" w:rsidRDefault="00D40BBC" w:rsidP="00D40BBC">
      <w:pPr>
        <w:rPr>
          <w:b/>
          <w:bCs/>
        </w:rPr>
      </w:pPr>
      <w:r w:rsidRPr="00D40BBC">
        <w:t xml:space="preserve">An entity must keep records of the group ratio showing the particulars that have been </w:t>
      </w:r>
      <w:proofErr w:type="gramStart"/>
      <w:r w:rsidRPr="00D40BBC">
        <w:t>taken into account</w:t>
      </w:r>
      <w:proofErr w:type="gramEnd"/>
      <w:r w:rsidRPr="00D40BBC">
        <w:t xml:space="preserve"> in the calculation. These records must be prepared in a manner that a reasonable person could understand prior to the lodgement of, or requirement to lodge, the entity’s income tax return for the income year the group ratio relates to. These records are required to be maintained for five years and may need to be made available for potential tax audits in the future.</w:t>
      </w:r>
    </w:p>
    <w:p w14:paraId="12684442" w14:textId="77777777" w:rsidR="00D40BBC" w:rsidRPr="00D40BBC" w:rsidRDefault="00D40BBC" w:rsidP="00D40BBC">
      <w:pPr>
        <w:rPr>
          <w:b/>
          <w:bCs/>
        </w:rPr>
      </w:pPr>
      <w:r w:rsidRPr="00D40BBC">
        <w:rPr>
          <w:b/>
          <w:bCs/>
        </w:rPr>
        <w:t>Third-party debt test</w:t>
      </w:r>
    </w:p>
    <w:p w14:paraId="450F54AB" w14:textId="77777777" w:rsidR="00D40BBC" w:rsidRPr="00D40BBC" w:rsidRDefault="00D40BBC" w:rsidP="00D40BBC">
      <w:r w:rsidRPr="00D40BBC">
        <w:t>The third-party debt test is a new test that disallows debt deductions exceeding those attributable to third-party debt. For these purposes, debt deductions of an entity that are:</w:t>
      </w:r>
    </w:p>
    <w:p w14:paraId="783002E7" w14:textId="77777777" w:rsidR="00D40BBC" w:rsidRPr="00D40BBC" w:rsidRDefault="00D40BBC" w:rsidP="00D40BBC">
      <w:pPr>
        <w:numPr>
          <w:ilvl w:val="0"/>
          <w:numId w:val="31"/>
        </w:numPr>
      </w:pPr>
      <w:r w:rsidRPr="00D40BBC">
        <w:t>directly associated with hedging or managing the interest rate risk in respect of the debt interest (this is intended to only cover conventional interest rate swap arrangements); and</w:t>
      </w:r>
    </w:p>
    <w:p w14:paraId="64EC4F80" w14:textId="77777777" w:rsidR="00D40BBC" w:rsidRPr="00D40BBC" w:rsidRDefault="00D40BBC" w:rsidP="00D40BBC">
      <w:pPr>
        <w:numPr>
          <w:ilvl w:val="0"/>
          <w:numId w:val="31"/>
        </w:numPr>
      </w:pPr>
      <w:r w:rsidRPr="00D40BBC">
        <w:t>not referable to an amount paid, directly or indirectly, to an associate entity of the entity,</w:t>
      </w:r>
    </w:p>
    <w:p w14:paraId="58B2DDCE" w14:textId="1795A2EB" w:rsidR="00D40BBC" w:rsidRPr="00D40BBC" w:rsidRDefault="00D40BBC" w:rsidP="00D40BBC">
      <w:r w:rsidRPr="00D40BBC">
        <w:t xml:space="preserve">are taken to be attributable to the </w:t>
      </w:r>
      <w:proofErr w:type="gramStart"/>
      <w:r w:rsidRPr="00D40BBC">
        <w:t>third party</w:t>
      </w:r>
      <w:proofErr w:type="gramEnd"/>
      <w:r w:rsidRPr="00D40BBC">
        <w:t xml:space="preserve"> debt interest.  </w:t>
      </w:r>
    </w:p>
    <w:p w14:paraId="60F40EC9" w14:textId="77777777" w:rsidR="00D40BBC" w:rsidRPr="00D40BBC" w:rsidRDefault="00D40BBC" w:rsidP="00D40BBC">
      <w:r w:rsidRPr="00D40BBC">
        <w:t xml:space="preserve">The third-party debt test may be beneficial to taxpayers in circumstances where external lenders have adopted a more highly geared position than allowed for under the FRT. Again, the adoption of this test will result in the forfeiture of any deductions denied and carried forward under the FRT.  </w:t>
      </w:r>
    </w:p>
    <w:p w14:paraId="0DE824E4" w14:textId="77777777" w:rsidR="00D40BBC" w:rsidRPr="00D40BBC" w:rsidRDefault="00D40BBC" w:rsidP="00D40BBC">
      <w:r w:rsidRPr="00D40BBC">
        <w:t xml:space="preserve">The concept of third-party debt is a limited one – it is a debt </w:t>
      </w:r>
      <w:proofErr w:type="gramStart"/>
      <w:r w:rsidRPr="00D40BBC">
        <w:t>interest  that</w:t>
      </w:r>
      <w:proofErr w:type="gramEnd"/>
      <w:r w:rsidRPr="00D40BBC">
        <w:t xml:space="preserve"> satisfies the following conditions :</w:t>
      </w:r>
    </w:p>
    <w:p w14:paraId="1DDBF993" w14:textId="77777777" w:rsidR="00D40BBC" w:rsidRPr="00D40BBC" w:rsidRDefault="00D40BBC" w:rsidP="00D40BBC">
      <w:pPr>
        <w:numPr>
          <w:ilvl w:val="0"/>
          <w:numId w:val="25"/>
        </w:numPr>
      </w:pPr>
      <w:r w:rsidRPr="00D40BBC">
        <w:t>the entity is an Australian resident</w:t>
      </w:r>
    </w:p>
    <w:p w14:paraId="1B023F77" w14:textId="77777777" w:rsidR="00D40BBC" w:rsidRPr="00D40BBC" w:rsidRDefault="00D40BBC" w:rsidP="00D40BBC">
      <w:pPr>
        <w:numPr>
          <w:ilvl w:val="0"/>
          <w:numId w:val="25"/>
        </w:numPr>
      </w:pPr>
      <w:r w:rsidRPr="00D40BBC">
        <w:t>the debt interest was issued to an entity that is not an associate of the borrower</w:t>
      </w:r>
    </w:p>
    <w:p w14:paraId="40498183" w14:textId="77777777" w:rsidR="00D40BBC" w:rsidRPr="00D40BBC" w:rsidRDefault="00D40BBC" w:rsidP="00D40BBC">
      <w:pPr>
        <w:numPr>
          <w:ilvl w:val="0"/>
          <w:numId w:val="25"/>
        </w:numPr>
      </w:pPr>
      <w:r w:rsidRPr="00D40BBC">
        <w:t>the debt interest was not held by an associate (preventing assignments to associates post issuance)</w:t>
      </w:r>
    </w:p>
    <w:p w14:paraId="5EFA4ACA" w14:textId="1F2CBDBA" w:rsidR="00D40BBC" w:rsidRPr="00D40BBC" w:rsidRDefault="00D40BBC" w:rsidP="00D40BBC">
      <w:pPr>
        <w:numPr>
          <w:ilvl w:val="0"/>
          <w:numId w:val="25"/>
        </w:numPr>
      </w:pPr>
      <w:r w:rsidRPr="00D40BBC">
        <w:t xml:space="preserve">the holder of the debt has recourse only to the Australian assets of the borrowing entity and are not rights under a guarantee, </w:t>
      </w:r>
      <w:proofErr w:type="gramStart"/>
      <w:r w:rsidRPr="00D40BBC">
        <w:t>security</w:t>
      </w:r>
      <w:proofErr w:type="gramEnd"/>
      <w:r w:rsidRPr="00D40BBC">
        <w:t xml:space="preserve"> or other form of credit support, other than where specified circumstances apply (see below), and</w:t>
      </w:r>
    </w:p>
    <w:p w14:paraId="43141D2C" w14:textId="4EB0AADE" w:rsidR="00D40BBC" w:rsidRPr="00D40BBC" w:rsidRDefault="00D40BBC" w:rsidP="00D40BBC">
      <w:pPr>
        <w:numPr>
          <w:ilvl w:val="0"/>
          <w:numId w:val="25"/>
        </w:numPr>
      </w:pPr>
      <w:r w:rsidRPr="00D40BBC">
        <w:t>the entity uses all, or substantially all, of the proceeds of the debt only to fund its commercial activities in connection with Australia.</w:t>
      </w:r>
    </w:p>
    <w:p w14:paraId="75AFE923" w14:textId="77777777" w:rsidR="00D40BBC" w:rsidRPr="00D40BBC" w:rsidRDefault="00D40BBC" w:rsidP="00D40BBC">
      <w:r w:rsidRPr="00D40BBC">
        <w:t xml:space="preserve">Recourse to a credit support right will be permitted where the right relates wholly to development or creation of a CGT asset that is (or reasonably expected to be) real property situated in Australia. This concession is intended to cover greenfield investments or development projects where an entity would </w:t>
      </w:r>
      <w:r w:rsidRPr="00D40BBC">
        <w:lastRenderedPageBreak/>
        <w:t>not have sufficient assets to secure funding. However, once the entity moves past the development phase of the project, the concession would cease to apply.</w:t>
      </w:r>
    </w:p>
    <w:p w14:paraId="788FE0D8" w14:textId="77777777" w:rsidR="00D40BBC" w:rsidRPr="00D40BBC" w:rsidRDefault="00D40BBC" w:rsidP="00D40BBC">
      <w:r w:rsidRPr="00D40BBC">
        <w:t>The</w:t>
      </w:r>
      <w:r w:rsidRPr="00D40BBC" w:rsidDel="00B333FF">
        <w:t xml:space="preserve"> </w:t>
      </w:r>
      <w:r w:rsidRPr="00D40BBC">
        <w:t>application of the test will therefore not apply in situations where there is either:</w:t>
      </w:r>
    </w:p>
    <w:p w14:paraId="42B1A57F" w14:textId="77777777" w:rsidR="00D40BBC" w:rsidRPr="00D40BBC" w:rsidRDefault="00D40BBC" w:rsidP="00D40BBC">
      <w:pPr>
        <w:numPr>
          <w:ilvl w:val="0"/>
          <w:numId w:val="26"/>
        </w:numPr>
      </w:pPr>
      <w:r w:rsidRPr="00D40BBC">
        <w:t>guarantees provided by parent entities or parties other than the borrower and</w:t>
      </w:r>
    </w:p>
    <w:p w14:paraId="3426C9B0" w14:textId="77777777" w:rsidR="00D40BBC" w:rsidRPr="00D40BBC" w:rsidRDefault="00D40BBC" w:rsidP="00D40BBC">
      <w:pPr>
        <w:numPr>
          <w:ilvl w:val="0"/>
          <w:numId w:val="26"/>
        </w:numPr>
      </w:pPr>
      <w:r w:rsidRPr="00D40BBC">
        <w:t>security taken over assets of any party other than the borrower.</w:t>
      </w:r>
    </w:p>
    <w:p w14:paraId="4F142287" w14:textId="77777777" w:rsidR="00D40BBC" w:rsidRPr="00D40BBC" w:rsidRDefault="00D40BBC" w:rsidP="00D40BBC">
      <w:r w:rsidRPr="00D40BBC">
        <w:t>However, the Bill includes a concession for entities that are finance vehicles for a group (referred to as conduit financer in the Bill). The finance vehicle exemption only applies (amongst other things) where the terms of the finance are back-to-back on the same terms other than:</w:t>
      </w:r>
    </w:p>
    <w:p w14:paraId="527D7AB8" w14:textId="77777777" w:rsidR="00D40BBC" w:rsidRPr="00D40BBC" w:rsidRDefault="00D40BBC" w:rsidP="00D40BBC">
      <w:pPr>
        <w:numPr>
          <w:ilvl w:val="0"/>
          <w:numId w:val="33"/>
        </w:numPr>
      </w:pPr>
      <w:r w:rsidRPr="00D40BBC">
        <w:t>quantum of the loans</w:t>
      </w:r>
    </w:p>
    <w:p w14:paraId="32D9D157" w14:textId="77777777" w:rsidR="00D40BBC" w:rsidRPr="00D40BBC" w:rsidRDefault="00D40BBC" w:rsidP="00D40BBC">
      <w:pPr>
        <w:numPr>
          <w:ilvl w:val="0"/>
          <w:numId w:val="33"/>
        </w:numPr>
      </w:pPr>
      <w:r w:rsidRPr="00D40BBC">
        <w:t xml:space="preserve">recovery of reasonable administrative costs, and </w:t>
      </w:r>
    </w:p>
    <w:p w14:paraId="6940D10B" w14:textId="77777777" w:rsidR="00D40BBC" w:rsidRPr="00D40BBC" w:rsidRDefault="00D40BBC" w:rsidP="00D40BBC">
      <w:pPr>
        <w:numPr>
          <w:ilvl w:val="0"/>
          <w:numId w:val="33"/>
        </w:numPr>
      </w:pPr>
      <w:r w:rsidRPr="00D40BBC">
        <w:t xml:space="preserve">recovery of costs of the conduit financer that are debt deductions. </w:t>
      </w:r>
    </w:p>
    <w:p w14:paraId="76A0760C" w14:textId="1ED89908" w:rsidR="00D40BBC" w:rsidRPr="00D40BBC" w:rsidRDefault="00D40BBC" w:rsidP="00D40BBC">
      <w:r w:rsidRPr="00D40BBC">
        <w:t xml:space="preserve">The ultimate lender’s recourse must be limited to the assets of the ultimate borrower and the relevant loan asset of the conduit financier (additionally, both assets and entities must be sufficiently connected to Australia and the relevant Australian business operations). In addition, the conduit financier concession will only apply where the conduit financer is an Australian resident taxpayer and the source of funding is from third parties - that is, an entity cannot use retained earnings to on lend). </w:t>
      </w:r>
    </w:p>
    <w:p w14:paraId="04DDAF83" w14:textId="77777777" w:rsidR="00D40BBC" w:rsidRPr="00D40BBC" w:rsidRDefault="00D40BBC" w:rsidP="00D40BBC">
      <w:r w:rsidRPr="00D40BBC">
        <w:t xml:space="preserve">Where the conduit financer conditions have been met, the debt deductions of an entity exclude costs associated with managing interest rate risk. Therefore, cost associated with interest rate swaps would be non-deductible. </w:t>
      </w:r>
    </w:p>
    <w:p w14:paraId="47A2DF86" w14:textId="77777777" w:rsidR="00D40BBC" w:rsidRPr="00D40BBC" w:rsidDel="00FD7CB0" w:rsidRDefault="00D40BBC" w:rsidP="00D40BBC">
      <w:r w:rsidRPr="00D40BBC">
        <w:t>The Explanatory Memorandum indicates that the third-party debt test is not intended to impede genuine commercial arrangements. However, due to the restrictive nature of the rules, most genuine third-party arrangements would not be able to satisfy the third-party debt test, including situations where external lenders require:</w:t>
      </w:r>
    </w:p>
    <w:p w14:paraId="4E65F497" w14:textId="77777777" w:rsidR="00D40BBC" w:rsidRPr="00D40BBC" w:rsidDel="00FD7CB0" w:rsidRDefault="00D40BBC" w:rsidP="00D40BBC">
      <w:pPr>
        <w:numPr>
          <w:ilvl w:val="0"/>
          <w:numId w:val="35"/>
        </w:numPr>
      </w:pPr>
      <w:r w:rsidRPr="00D40BBC">
        <w:t>parental guarantees or security over the shares in the conduit financier entity or</w:t>
      </w:r>
    </w:p>
    <w:p w14:paraId="386527B0" w14:textId="77777777" w:rsidR="00D40BBC" w:rsidRPr="00D40BBC" w:rsidRDefault="00D40BBC" w:rsidP="00D40BBC">
      <w:pPr>
        <w:numPr>
          <w:ilvl w:val="0"/>
          <w:numId w:val="35"/>
        </w:numPr>
        <w:rPr>
          <w:b/>
          <w:bCs/>
        </w:rPr>
      </w:pPr>
      <w:r w:rsidRPr="00D40BBC">
        <w:t xml:space="preserve">in a head trust / sub trust investment structure (where finance is provided to a head trust), security over the real property held by a sub trust. </w:t>
      </w:r>
    </w:p>
    <w:p w14:paraId="1BB054D2" w14:textId="77777777" w:rsidR="00D40BBC" w:rsidRPr="00D40BBC" w:rsidRDefault="00D40BBC" w:rsidP="00D40BBC">
      <w:pPr>
        <w:rPr>
          <w:b/>
          <w:bCs/>
        </w:rPr>
      </w:pPr>
      <w:r w:rsidRPr="00D40BBC">
        <w:rPr>
          <w:b/>
          <w:bCs/>
        </w:rPr>
        <w:t>Australian borrowings to fund foreign investments</w:t>
      </w:r>
    </w:p>
    <w:p w14:paraId="56B2B383" w14:textId="77777777" w:rsidR="00D40BBC" w:rsidRPr="00D40BBC" w:rsidRDefault="00D40BBC" w:rsidP="00D40BBC">
      <w:r w:rsidRPr="00D40BBC">
        <w:t xml:space="preserve">In good news, sections 25-90 and 230-15 of the </w:t>
      </w:r>
      <w:r w:rsidRPr="00D40BBC">
        <w:rPr>
          <w:i/>
          <w:iCs/>
        </w:rPr>
        <w:t xml:space="preserve">Income Tax Assessment Act 1997 </w:t>
      </w:r>
      <w:r w:rsidRPr="00D40BBC">
        <w:t>(Cth) (</w:t>
      </w:r>
      <w:r w:rsidRPr="00D40BBC">
        <w:rPr>
          <w:b/>
        </w:rPr>
        <w:t>ITAA 1997</w:t>
      </w:r>
      <w:r w:rsidRPr="00D40BBC">
        <w:t>) have been retained. An entity can claim a deduction for a cost in relation to a debt interest incurred to derive foreign non-assessable non-exempt income. However, the changes in the Bill to the thin capitalisation measures will limit the availability of debt deductions for Australian holding companies of international groups.</w:t>
      </w:r>
    </w:p>
    <w:p w14:paraId="209D7D69" w14:textId="77777777" w:rsidR="00D40BBC" w:rsidRPr="00D40BBC" w:rsidRDefault="00D40BBC" w:rsidP="00D40BBC">
      <w:pPr>
        <w:rPr>
          <w:b/>
          <w:bCs/>
        </w:rPr>
      </w:pPr>
      <w:r w:rsidRPr="00D40BBC">
        <w:rPr>
          <w:b/>
          <w:bCs/>
        </w:rPr>
        <w:t>Debt deduction creation rules</w:t>
      </w:r>
    </w:p>
    <w:p w14:paraId="54E0F04C" w14:textId="77777777" w:rsidR="00D40BBC" w:rsidRPr="00D40BBC" w:rsidRDefault="00D40BBC" w:rsidP="00D40BBC">
      <w:r w:rsidRPr="00D40BBC">
        <w:t>The proposed Bill introduces Subdivision 820-EAA on debt deduction creation rules, which will disallow debt deductions to the extent that they are incurred in relation to debt creation schemes that lack genuine commercial justification. The debt creation rules only apply to entities that are subject to thin capitalisation measures.</w:t>
      </w:r>
    </w:p>
    <w:p w14:paraId="546F7491" w14:textId="77777777" w:rsidR="00D40BBC" w:rsidRPr="00D40BBC" w:rsidRDefault="00D40BBC" w:rsidP="00D40BBC">
      <w:r w:rsidRPr="00D40BBC">
        <w:t>Subdivision 820-EAA will disallow debt deductions in the following two cases:</w:t>
      </w:r>
    </w:p>
    <w:p w14:paraId="52D7BA2A" w14:textId="64652382" w:rsidR="00D40BBC" w:rsidRPr="00D40BBC" w:rsidRDefault="00D40BBC" w:rsidP="00D40BBC">
      <w:pPr>
        <w:numPr>
          <w:ilvl w:val="0"/>
          <w:numId w:val="32"/>
        </w:numPr>
      </w:pPr>
      <w:r w:rsidRPr="00D40BBC">
        <w:t xml:space="preserve">The first case broadly involves an entity acquiring an asset (or obligation) from its associate (for example, the Australian entity acquires shares or assets from an associate and used debt to fund the acquisition). The debt deductions are disallowed to the extent that they are incurred in relation to the acquisition, or subsequent holding, of the asset. A typical example would be the acquisition of assets from a foreign associate that was vendor financed. </w:t>
      </w:r>
    </w:p>
    <w:p w14:paraId="390DAEC8" w14:textId="77777777" w:rsidR="00D40BBC" w:rsidRPr="00D40BBC" w:rsidRDefault="00D40BBC" w:rsidP="00D40BBC">
      <w:pPr>
        <w:numPr>
          <w:ilvl w:val="0"/>
          <w:numId w:val="32"/>
        </w:numPr>
      </w:pPr>
      <w:r w:rsidRPr="00D40BBC">
        <w:lastRenderedPageBreak/>
        <w:t>The second case broadly involves an entity borrowing from its associate to fund a payment to that, or another, associate. The debt deductions are disallowed to the extent that they are incurred in relation to the borrowing.</w:t>
      </w:r>
    </w:p>
    <w:p w14:paraId="5CF6FA1C" w14:textId="2D68B993" w:rsidR="00D40BBC" w:rsidRPr="00D40BBC" w:rsidRDefault="00D40BBC" w:rsidP="00D40BBC">
      <w:r w:rsidRPr="00D40BBC">
        <w:t xml:space="preserve">In the second case, payments will include any amount credited, reinvested, applied to the benefit of another entity, settled on a net basis or on a non-cash basis, and the forgiveness of a debt. </w:t>
      </w:r>
      <w:proofErr w:type="gramStart"/>
      <w:r w:rsidRPr="00D40BBC">
        <w:t>Payments  may</w:t>
      </w:r>
      <w:proofErr w:type="gramEnd"/>
      <w:r w:rsidRPr="00D40BBC">
        <w:t xml:space="preserve"> also include amounts of capital, such as returns of capital and repayments of principal under a debt interest.</w:t>
      </w:r>
    </w:p>
    <w:p w14:paraId="54FAF2D6" w14:textId="77777777" w:rsidR="00D20BF7" w:rsidRDefault="00D20BF7" w:rsidP="003F0524"/>
    <w:sectPr w:rsidR="00D20BF7" w:rsidSect="00A16FBB">
      <w:headerReference w:type="default" r:id="rId12"/>
      <w:footerReference w:type="default" r:id="rId13"/>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3BA2" w14:textId="77777777" w:rsidR="00C1392D" w:rsidRDefault="00C1392D" w:rsidP="001D0AFC">
      <w:r>
        <w:separator/>
      </w:r>
    </w:p>
    <w:p w14:paraId="3E4BA0B3" w14:textId="77777777" w:rsidR="00C1392D" w:rsidRDefault="00C1392D"/>
    <w:p w14:paraId="7660CD9D" w14:textId="77777777" w:rsidR="00C1392D" w:rsidRDefault="00C1392D"/>
  </w:endnote>
  <w:endnote w:type="continuationSeparator" w:id="0">
    <w:p w14:paraId="3D777016" w14:textId="77777777" w:rsidR="00C1392D" w:rsidRDefault="00C1392D" w:rsidP="001D0AFC">
      <w:r>
        <w:continuationSeparator/>
      </w:r>
    </w:p>
    <w:p w14:paraId="2A13CE0A" w14:textId="77777777" w:rsidR="00C1392D" w:rsidRDefault="00C1392D"/>
    <w:p w14:paraId="54D42B80" w14:textId="77777777" w:rsidR="00C1392D" w:rsidRDefault="00C1392D"/>
  </w:endnote>
  <w:endnote w:type="continuationNotice" w:id="1">
    <w:p w14:paraId="0B2D3BAD" w14:textId="77777777" w:rsidR="00C1392D" w:rsidRDefault="00C139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HelveticaNeueLT Pro 45 Lt">
    <w:charset w:val="00"/>
    <w:family w:val="auto"/>
    <w:pitch w:val="variable"/>
    <w:sig w:usb0="800000AF" w:usb1="5000204A" w:usb2="00000000" w:usb3="00000000" w:csb0="0000009B"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539F" w14:textId="77777777" w:rsidR="00C1392D" w:rsidRDefault="00C1392D" w:rsidP="001D0AFC"/>
  </w:footnote>
  <w:footnote w:type="continuationSeparator" w:id="0">
    <w:p w14:paraId="74227160" w14:textId="77777777" w:rsidR="00C1392D" w:rsidRDefault="00C1392D" w:rsidP="001D0AFC"/>
  </w:footnote>
  <w:footnote w:type="continuationNotice" w:id="1">
    <w:p w14:paraId="6CF0A641" w14:textId="77777777" w:rsidR="00C1392D" w:rsidRDefault="00C1392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684AAD84" w:rsidR="003B7348" w:rsidRPr="00693244" w:rsidRDefault="00437F39" w:rsidP="00693244">
    <w:pPr>
      <w:pStyle w:val="Header"/>
    </w:pPr>
    <w:r>
      <w:fldChar w:fldCharType="begin"/>
    </w:r>
    <w:r>
      <w:instrText xml:space="preserve"> STYLEREF  Title  \* MERGEFORMAT </w:instrText>
    </w:r>
    <w:r>
      <w:fldChar w:fldCharType="separate"/>
    </w:r>
    <w:r>
      <w:rPr>
        <w:noProof/>
      </w:rPr>
      <w:t>Proposed thin capitalisation changes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D66D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B44E56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B078B"/>
    <w:multiLevelType w:val="hybridMultilevel"/>
    <w:tmpl w:val="FAAAD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E0FD7"/>
    <w:multiLevelType w:val="hybridMultilevel"/>
    <w:tmpl w:val="C5E0A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E97B49"/>
    <w:multiLevelType w:val="hybridMultilevel"/>
    <w:tmpl w:val="EEB67A9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5"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6" w15:restartNumberingAfterBreak="0">
    <w:nsid w:val="1C66A1AD"/>
    <w:multiLevelType w:val="hybridMultilevel"/>
    <w:tmpl w:val="FFFFFFFF"/>
    <w:lvl w:ilvl="0" w:tplc="CF3CDB48">
      <w:start w:val="1"/>
      <w:numFmt w:val="bullet"/>
      <w:lvlText w:val=""/>
      <w:lvlJc w:val="left"/>
      <w:pPr>
        <w:ind w:left="720" w:hanging="360"/>
      </w:pPr>
      <w:rPr>
        <w:rFonts w:ascii="Symbol" w:hAnsi="Symbol" w:hint="default"/>
      </w:rPr>
    </w:lvl>
    <w:lvl w:ilvl="1" w:tplc="F7344BA0">
      <w:start w:val="1"/>
      <w:numFmt w:val="bullet"/>
      <w:lvlText w:val="o"/>
      <w:lvlJc w:val="left"/>
      <w:pPr>
        <w:ind w:left="1440" w:hanging="360"/>
      </w:pPr>
      <w:rPr>
        <w:rFonts w:ascii="Courier New" w:hAnsi="Courier New" w:hint="default"/>
      </w:rPr>
    </w:lvl>
    <w:lvl w:ilvl="2" w:tplc="8D126FBA">
      <w:start w:val="1"/>
      <w:numFmt w:val="bullet"/>
      <w:lvlText w:val=""/>
      <w:lvlJc w:val="left"/>
      <w:pPr>
        <w:ind w:left="2160" w:hanging="360"/>
      </w:pPr>
      <w:rPr>
        <w:rFonts w:ascii="Wingdings" w:hAnsi="Wingdings" w:hint="default"/>
      </w:rPr>
    </w:lvl>
    <w:lvl w:ilvl="3" w:tplc="932ECB54">
      <w:start w:val="1"/>
      <w:numFmt w:val="bullet"/>
      <w:lvlText w:val=""/>
      <w:lvlJc w:val="left"/>
      <w:pPr>
        <w:ind w:left="2880" w:hanging="360"/>
      </w:pPr>
      <w:rPr>
        <w:rFonts w:ascii="Symbol" w:hAnsi="Symbol" w:hint="default"/>
      </w:rPr>
    </w:lvl>
    <w:lvl w:ilvl="4" w:tplc="03F2C408">
      <w:start w:val="1"/>
      <w:numFmt w:val="bullet"/>
      <w:lvlText w:val="o"/>
      <w:lvlJc w:val="left"/>
      <w:pPr>
        <w:ind w:left="3600" w:hanging="360"/>
      </w:pPr>
      <w:rPr>
        <w:rFonts w:ascii="Courier New" w:hAnsi="Courier New" w:hint="default"/>
      </w:rPr>
    </w:lvl>
    <w:lvl w:ilvl="5" w:tplc="F7EE30A0">
      <w:start w:val="1"/>
      <w:numFmt w:val="bullet"/>
      <w:lvlText w:val=""/>
      <w:lvlJc w:val="left"/>
      <w:pPr>
        <w:ind w:left="4320" w:hanging="360"/>
      </w:pPr>
      <w:rPr>
        <w:rFonts w:ascii="Wingdings" w:hAnsi="Wingdings" w:hint="default"/>
      </w:rPr>
    </w:lvl>
    <w:lvl w:ilvl="6" w:tplc="C3F89C56">
      <w:start w:val="1"/>
      <w:numFmt w:val="bullet"/>
      <w:lvlText w:val=""/>
      <w:lvlJc w:val="left"/>
      <w:pPr>
        <w:ind w:left="5040" w:hanging="360"/>
      </w:pPr>
      <w:rPr>
        <w:rFonts w:ascii="Symbol" w:hAnsi="Symbol" w:hint="default"/>
      </w:rPr>
    </w:lvl>
    <w:lvl w:ilvl="7" w:tplc="0B147C00">
      <w:start w:val="1"/>
      <w:numFmt w:val="bullet"/>
      <w:lvlText w:val="o"/>
      <w:lvlJc w:val="left"/>
      <w:pPr>
        <w:ind w:left="5760" w:hanging="360"/>
      </w:pPr>
      <w:rPr>
        <w:rFonts w:ascii="Courier New" w:hAnsi="Courier New" w:hint="default"/>
      </w:rPr>
    </w:lvl>
    <w:lvl w:ilvl="8" w:tplc="69C875D4">
      <w:start w:val="1"/>
      <w:numFmt w:val="bullet"/>
      <w:lvlText w:val=""/>
      <w:lvlJc w:val="left"/>
      <w:pPr>
        <w:ind w:left="6480" w:hanging="360"/>
      </w:pPr>
      <w:rPr>
        <w:rFonts w:ascii="Wingdings" w:hAnsi="Wingdings" w:hint="default"/>
      </w:rPr>
    </w:lvl>
  </w:abstractNum>
  <w:abstractNum w:abstractNumId="7" w15:restartNumberingAfterBreak="0">
    <w:nsid w:val="1D1A1AA2"/>
    <w:multiLevelType w:val="hybridMultilevel"/>
    <w:tmpl w:val="E73C7E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0187CE2"/>
    <w:multiLevelType w:val="hybridMultilevel"/>
    <w:tmpl w:val="9154E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276B55"/>
    <w:multiLevelType w:val="hybridMultilevel"/>
    <w:tmpl w:val="C4188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1" w15:restartNumberingAfterBreak="0">
    <w:nsid w:val="2F2E43C2"/>
    <w:multiLevelType w:val="hybridMultilevel"/>
    <w:tmpl w:val="689EC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59474A"/>
    <w:multiLevelType w:val="hybridMultilevel"/>
    <w:tmpl w:val="AF4EE4FC"/>
    <w:lvl w:ilvl="0" w:tplc="17DE23C0">
      <w:start w:val="1"/>
      <w:numFmt w:val="lowerLetter"/>
      <w:pStyle w:val="Tablealphabullet"/>
      <w:lvlText w:val="%1."/>
      <w:lvlJc w:val="left"/>
      <w:pPr>
        <w:ind w:left="360" w:hanging="360"/>
      </w:pPr>
      <w:rPr>
        <w:strike w:val="0"/>
        <w:dstrike w:val="0"/>
        <w:color w:val="000000"/>
        <w:sz w:val="17"/>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8E1FA2"/>
    <w:multiLevelType w:val="hybridMultilevel"/>
    <w:tmpl w:val="F8A6AC08"/>
    <w:lvl w:ilvl="0" w:tplc="E9448A1E">
      <w:start w:val="1"/>
      <w:numFmt w:val="bullet"/>
      <w:pStyle w:val="TableBullet"/>
      <w:lvlText w:val=""/>
      <w:lvlJc w:val="left"/>
      <w:pPr>
        <w:ind w:left="36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2D1633"/>
    <w:multiLevelType w:val="hybridMultilevel"/>
    <w:tmpl w:val="88884CBA"/>
    <w:lvl w:ilvl="0" w:tplc="36BE7AAC">
      <w:start w:val="1"/>
      <w:numFmt w:val="bullet"/>
      <w:lvlText w:val=""/>
      <w:lvlJc w:val="left"/>
      <w:pPr>
        <w:ind w:left="357" w:hanging="24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2F63DCF"/>
    <w:multiLevelType w:val="hybridMultilevel"/>
    <w:tmpl w:val="FA205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D20AE9"/>
    <w:multiLevelType w:val="hybridMultilevel"/>
    <w:tmpl w:val="75525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C81E78"/>
    <w:multiLevelType w:val="hybridMultilevel"/>
    <w:tmpl w:val="3026A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A05100D"/>
    <w:multiLevelType w:val="hybridMultilevel"/>
    <w:tmpl w:val="D1A422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76421B71"/>
    <w:multiLevelType w:val="hybridMultilevel"/>
    <w:tmpl w:val="FCFA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3" w15:restartNumberingAfterBreak="0">
    <w:nsid w:val="7AD22438"/>
    <w:multiLevelType w:val="hybridMultilevel"/>
    <w:tmpl w:val="BD560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C563916">
      <w:numFmt w:val="bullet"/>
      <w:lvlText w:val="-"/>
      <w:lvlJc w:val="left"/>
      <w:pPr>
        <w:ind w:left="2160" w:hanging="360"/>
      </w:pPr>
      <w:rPr>
        <w:rFonts w:ascii="Arial" w:eastAsia="SimSu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5E261C"/>
    <w:multiLevelType w:val="hybridMultilevel"/>
    <w:tmpl w:val="6CCAE0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2008558021">
    <w:abstractNumId w:val="19"/>
  </w:num>
  <w:num w:numId="2" w16cid:durableId="1226455221">
    <w:abstractNumId w:val="10"/>
  </w:num>
  <w:num w:numId="3" w16cid:durableId="1984432472">
    <w:abstractNumId w:val="22"/>
  </w:num>
  <w:num w:numId="4" w16cid:durableId="930551987">
    <w:abstractNumId w:val="5"/>
  </w:num>
  <w:num w:numId="5" w16cid:durableId="1912961880">
    <w:abstractNumId w:val="14"/>
  </w:num>
  <w:num w:numId="6" w16cid:durableId="2049915830">
    <w:abstractNumId w:val="13"/>
  </w:num>
  <w:num w:numId="7" w16cid:durableId="433746230">
    <w:abstractNumId w:val="12"/>
    <w:lvlOverride w:ilvl="0">
      <w:startOverride w:val="1"/>
    </w:lvlOverride>
    <w:lvlOverride w:ilvl="1"/>
    <w:lvlOverride w:ilvl="2"/>
    <w:lvlOverride w:ilvl="3"/>
    <w:lvlOverride w:ilvl="4"/>
    <w:lvlOverride w:ilvl="5"/>
    <w:lvlOverride w:ilvl="6"/>
    <w:lvlOverride w:ilvl="7"/>
    <w:lvlOverride w:ilvl="8"/>
  </w:num>
  <w:num w:numId="8" w16cid:durableId="1914200162">
    <w:abstractNumId w:val="15"/>
  </w:num>
  <w:num w:numId="9" w16cid:durableId="701636284">
    <w:abstractNumId w:val="1"/>
  </w:num>
  <w:num w:numId="10" w16cid:durableId="287124394">
    <w:abstractNumId w:val="1"/>
  </w:num>
  <w:num w:numId="11" w16cid:durableId="553003417">
    <w:abstractNumId w:val="1"/>
  </w:num>
  <w:num w:numId="12" w16cid:durableId="911544057">
    <w:abstractNumId w:val="1"/>
  </w:num>
  <w:num w:numId="13" w16cid:durableId="1114128236">
    <w:abstractNumId w:val="1"/>
  </w:num>
  <w:num w:numId="14" w16cid:durableId="1695888438">
    <w:abstractNumId w:val="0"/>
  </w:num>
  <w:num w:numId="15" w16cid:durableId="1063722302">
    <w:abstractNumId w:val="1"/>
  </w:num>
  <w:num w:numId="16" w16cid:durableId="1684739806">
    <w:abstractNumId w:val="0"/>
  </w:num>
  <w:num w:numId="17" w16cid:durableId="1028023774">
    <w:abstractNumId w:val="1"/>
  </w:num>
  <w:num w:numId="18" w16cid:durableId="1671986449">
    <w:abstractNumId w:val="0"/>
  </w:num>
  <w:num w:numId="19" w16cid:durableId="1386873119">
    <w:abstractNumId w:val="20"/>
  </w:num>
  <w:num w:numId="20" w16cid:durableId="904880416">
    <w:abstractNumId w:val="2"/>
  </w:num>
  <w:num w:numId="21" w16cid:durableId="394012351">
    <w:abstractNumId w:val="1"/>
  </w:num>
  <w:num w:numId="22" w16cid:durableId="1790515260">
    <w:abstractNumId w:val="0"/>
  </w:num>
  <w:num w:numId="23" w16cid:durableId="636763195">
    <w:abstractNumId w:val="11"/>
  </w:num>
  <w:num w:numId="24" w16cid:durableId="1628387562">
    <w:abstractNumId w:val="3"/>
  </w:num>
  <w:num w:numId="25" w16cid:durableId="357630684">
    <w:abstractNumId w:val="23"/>
  </w:num>
  <w:num w:numId="26" w16cid:durableId="1580090218">
    <w:abstractNumId w:val="18"/>
  </w:num>
  <w:num w:numId="27" w16cid:durableId="1994144011">
    <w:abstractNumId w:val="16"/>
  </w:num>
  <w:num w:numId="28" w16cid:durableId="737441971">
    <w:abstractNumId w:val="9"/>
  </w:num>
  <w:num w:numId="29" w16cid:durableId="943416745">
    <w:abstractNumId w:val="8"/>
  </w:num>
  <w:num w:numId="30" w16cid:durableId="1548563098">
    <w:abstractNumId w:val="24"/>
  </w:num>
  <w:num w:numId="31" w16cid:durableId="115370367">
    <w:abstractNumId w:val="17"/>
  </w:num>
  <w:num w:numId="32" w16cid:durableId="2012104322">
    <w:abstractNumId w:val="21"/>
  </w:num>
  <w:num w:numId="33" w16cid:durableId="859323328">
    <w:abstractNumId w:val="7"/>
  </w:num>
  <w:num w:numId="34" w16cid:durableId="109402653">
    <w:abstractNumId w:val="4"/>
  </w:num>
  <w:num w:numId="35" w16cid:durableId="163266515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2243"/>
    <w:rsid w:val="00013271"/>
    <w:rsid w:val="000136A5"/>
    <w:rsid w:val="00013E33"/>
    <w:rsid w:val="00015555"/>
    <w:rsid w:val="000203CE"/>
    <w:rsid w:val="0002234B"/>
    <w:rsid w:val="00024813"/>
    <w:rsid w:val="000369EA"/>
    <w:rsid w:val="00036FE5"/>
    <w:rsid w:val="00037DE5"/>
    <w:rsid w:val="00041055"/>
    <w:rsid w:val="000415B4"/>
    <w:rsid w:val="00042DA2"/>
    <w:rsid w:val="00042E30"/>
    <w:rsid w:val="00045AB6"/>
    <w:rsid w:val="00046B12"/>
    <w:rsid w:val="00053EBC"/>
    <w:rsid w:val="00054781"/>
    <w:rsid w:val="00056B72"/>
    <w:rsid w:val="00056BC0"/>
    <w:rsid w:val="00057877"/>
    <w:rsid w:val="00060D92"/>
    <w:rsid w:val="00061B61"/>
    <w:rsid w:val="00061E5E"/>
    <w:rsid w:val="000635BC"/>
    <w:rsid w:val="00063D90"/>
    <w:rsid w:val="000664C9"/>
    <w:rsid w:val="00066D75"/>
    <w:rsid w:val="000671C4"/>
    <w:rsid w:val="00071DDF"/>
    <w:rsid w:val="00074231"/>
    <w:rsid w:val="00075C47"/>
    <w:rsid w:val="000760F4"/>
    <w:rsid w:val="000848E1"/>
    <w:rsid w:val="000861C4"/>
    <w:rsid w:val="00086BC4"/>
    <w:rsid w:val="00091423"/>
    <w:rsid w:val="000949C8"/>
    <w:rsid w:val="000A13D6"/>
    <w:rsid w:val="000A1EF9"/>
    <w:rsid w:val="000A2A29"/>
    <w:rsid w:val="000A2E7B"/>
    <w:rsid w:val="000A72A7"/>
    <w:rsid w:val="000B21B5"/>
    <w:rsid w:val="000B5598"/>
    <w:rsid w:val="000B5729"/>
    <w:rsid w:val="000C088B"/>
    <w:rsid w:val="000C4779"/>
    <w:rsid w:val="000C7AB0"/>
    <w:rsid w:val="000D0624"/>
    <w:rsid w:val="000D35C6"/>
    <w:rsid w:val="000D37F9"/>
    <w:rsid w:val="000D43A9"/>
    <w:rsid w:val="000D5770"/>
    <w:rsid w:val="000D71C3"/>
    <w:rsid w:val="000D7CE3"/>
    <w:rsid w:val="000D7D92"/>
    <w:rsid w:val="000E4E04"/>
    <w:rsid w:val="000F0A9F"/>
    <w:rsid w:val="000F2EDC"/>
    <w:rsid w:val="000F6579"/>
    <w:rsid w:val="000F6589"/>
    <w:rsid w:val="00100A2F"/>
    <w:rsid w:val="001017D4"/>
    <w:rsid w:val="001021BB"/>
    <w:rsid w:val="001049F6"/>
    <w:rsid w:val="00106F60"/>
    <w:rsid w:val="001074D7"/>
    <w:rsid w:val="001141D0"/>
    <w:rsid w:val="00117894"/>
    <w:rsid w:val="0012062F"/>
    <w:rsid w:val="001247E5"/>
    <w:rsid w:val="0012558D"/>
    <w:rsid w:val="00132167"/>
    <w:rsid w:val="00136B50"/>
    <w:rsid w:val="00136E63"/>
    <w:rsid w:val="00137A3F"/>
    <w:rsid w:val="00137FBB"/>
    <w:rsid w:val="00141033"/>
    <w:rsid w:val="001425A7"/>
    <w:rsid w:val="00143D18"/>
    <w:rsid w:val="00143DC7"/>
    <w:rsid w:val="001454BA"/>
    <w:rsid w:val="00147784"/>
    <w:rsid w:val="00152AC1"/>
    <w:rsid w:val="00153AEF"/>
    <w:rsid w:val="00154C1A"/>
    <w:rsid w:val="00156042"/>
    <w:rsid w:val="00157CE7"/>
    <w:rsid w:val="00167D25"/>
    <w:rsid w:val="00176A5E"/>
    <w:rsid w:val="001777B9"/>
    <w:rsid w:val="00190CE9"/>
    <w:rsid w:val="00191178"/>
    <w:rsid w:val="00192329"/>
    <w:rsid w:val="00193699"/>
    <w:rsid w:val="00197E66"/>
    <w:rsid w:val="001A03FE"/>
    <w:rsid w:val="001A1669"/>
    <w:rsid w:val="001A7EBC"/>
    <w:rsid w:val="001B026B"/>
    <w:rsid w:val="001B0A17"/>
    <w:rsid w:val="001B29AF"/>
    <w:rsid w:val="001B2C64"/>
    <w:rsid w:val="001B3928"/>
    <w:rsid w:val="001B5872"/>
    <w:rsid w:val="001B7FA1"/>
    <w:rsid w:val="001C1B29"/>
    <w:rsid w:val="001C48D8"/>
    <w:rsid w:val="001C5149"/>
    <w:rsid w:val="001C52C2"/>
    <w:rsid w:val="001D0AFC"/>
    <w:rsid w:val="001D0E2C"/>
    <w:rsid w:val="001D6F21"/>
    <w:rsid w:val="001E0ADE"/>
    <w:rsid w:val="001E3A54"/>
    <w:rsid w:val="001E49C9"/>
    <w:rsid w:val="001E4E84"/>
    <w:rsid w:val="001E563E"/>
    <w:rsid w:val="001E5F8E"/>
    <w:rsid w:val="001F2FC0"/>
    <w:rsid w:val="00200F2D"/>
    <w:rsid w:val="002010E9"/>
    <w:rsid w:val="00202C71"/>
    <w:rsid w:val="00205AD4"/>
    <w:rsid w:val="002069AE"/>
    <w:rsid w:val="002072F4"/>
    <w:rsid w:val="00210409"/>
    <w:rsid w:val="002111A1"/>
    <w:rsid w:val="002119F7"/>
    <w:rsid w:val="0022078E"/>
    <w:rsid w:val="0022351C"/>
    <w:rsid w:val="0022500D"/>
    <w:rsid w:val="00225672"/>
    <w:rsid w:val="00226249"/>
    <w:rsid w:val="00226D63"/>
    <w:rsid w:val="002320CE"/>
    <w:rsid w:val="00232D13"/>
    <w:rsid w:val="00233385"/>
    <w:rsid w:val="00237A56"/>
    <w:rsid w:val="00242034"/>
    <w:rsid w:val="00244750"/>
    <w:rsid w:val="00251210"/>
    <w:rsid w:val="0025134E"/>
    <w:rsid w:val="0025149F"/>
    <w:rsid w:val="0025639D"/>
    <w:rsid w:val="0025657A"/>
    <w:rsid w:val="0025660A"/>
    <w:rsid w:val="002579F3"/>
    <w:rsid w:val="00262484"/>
    <w:rsid w:val="00262769"/>
    <w:rsid w:val="002632B7"/>
    <w:rsid w:val="00272AAC"/>
    <w:rsid w:val="002750B0"/>
    <w:rsid w:val="00275EE0"/>
    <w:rsid w:val="0027662E"/>
    <w:rsid w:val="002834C2"/>
    <w:rsid w:val="00286939"/>
    <w:rsid w:val="00286C3E"/>
    <w:rsid w:val="00291082"/>
    <w:rsid w:val="002958CD"/>
    <w:rsid w:val="00296ADC"/>
    <w:rsid w:val="00297CB5"/>
    <w:rsid w:val="002A1211"/>
    <w:rsid w:val="002A12DA"/>
    <w:rsid w:val="002A1929"/>
    <w:rsid w:val="002A4903"/>
    <w:rsid w:val="002A4C97"/>
    <w:rsid w:val="002A4CC9"/>
    <w:rsid w:val="002B16A7"/>
    <w:rsid w:val="002B297C"/>
    <w:rsid w:val="002C16CB"/>
    <w:rsid w:val="002C2485"/>
    <w:rsid w:val="002C2769"/>
    <w:rsid w:val="002C2E1B"/>
    <w:rsid w:val="002C67A0"/>
    <w:rsid w:val="002D17A7"/>
    <w:rsid w:val="002D3EC6"/>
    <w:rsid w:val="002D62CE"/>
    <w:rsid w:val="002D7462"/>
    <w:rsid w:val="002E038B"/>
    <w:rsid w:val="002E1998"/>
    <w:rsid w:val="002E2959"/>
    <w:rsid w:val="002E37CA"/>
    <w:rsid w:val="002E41A9"/>
    <w:rsid w:val="002E4997"/>
    <w:rsid w:val="002E76B8"/>
    <w:rsid w:val="002E7DDC"/>
    <w:rsid w:val="002F2993"/>
    <w:rsid w:val="002F3404"/>
    <w:rsid w:val="002F4FBC"/>
    <w:rsid w:val="002F6357"/>
    <w:rsid w:val="002F6977"/>
    <w:rsid w:val="002F6F32"/>
    <w:rsid w:val="003004FA"/>
    <w:rsid w:val="00313DB4"/>
    <w:rsid w:val="003204EC"/>
    <w:rsid w:val="003233EA"/>
    <w:rsid w:val="00326414"/>
    <w:rsid w:val="00327D69"/>
    <w:rsid w:val="003300BD"/>
    <w:rsid w:val="00337255"/>
    <w:rsid w:val="00337769"/>
    <w:rsid w:val="003450AC"/>
    <w:rsid w:val="003454FB"/>
    <w:rsid w:val="00350D15"/>
    <w:rsid w:val="003577C5"/>
    <w:rsid w:val="0036434E"/>
    <w:rsid w:val="0036475A"/>
    <w:rsid w:val="00371F4C"/>
    <w:rsid w:val="00377647"/>
    <w:rsid w:val="00380050"/>
    <w:rsid w:val="003845D6"/>
    <w:rsid w:val="00387DEF"/>
    <w:rsid w:val="00393613"/>
    <w:rsid w:val="00393930"/>
    <w:rsid w:val="003A0ACF"/>
    <w:rsid w:val="003A1AB5"/>
    <w:rsid w:val="003A3229"/>
    <w:rsid w:val="003A68CB"/>
    <w:rsid w:val="003B075A"/>
    <w:rsid w:val="003B3492"/>
    <w:rsid w:val="003B4211"/>
    <w:rsid w:val="003B551F"/>
    <w:rsid w:val="003B5FE6"/>
    <w:rsid w:val="003B7348"/>
    <w:rsid w:val="003D5D9E"/>
    <w:rsid w:val="003E08CD"/>
    <w:rsid w:val="003E1AC6"/>
    <w:rsid w:val="003E4D00"/>
    <w:rsid w:val="003F0524"/>
    <w:rsid w:val="003F4678"/>
    <w:rsid w:val="003F4A7B"/>
    <w:rsid w:val="003F6533"/>
    <w:rsid w:val="004003DB"/>
    <w:rsid w:val="00400429"/>
    <w:rsid w:val="00401788"/>
    <w:rsid w:val="00411375"/>
    <w:rsid w:val="00411636"/>
    <w:rsid w:val="00416267"/>
    <w:rsid w:val="00417D09"/>
    <w:rsid w:val="00420AB3"/>
    <w:rsid w:val="00424589"/>
    <w:rsid w:val="004265BE"/>
    <w:rsid w:val="004274C2"/>
    <w:rsid w:val="004310B2"/>
    <w:rsid w:val="00431975"/>
    <w:rsid w:val="004332DC"/>
    <w:rsid w:val="0043463A"/>
    <w:rsid w:val="00437F39"/>
    <w:rsid w:val="0044217F"/>
    <w:rsid w:val="00442A73"/>
    <w:rsid w:val="004624F7"/>
    <w:rsid w:val="004642D9"/>
    <w:rsid w:val="00466FF8"/>
    <w:rsid w:val="00467CE7"/>
    <w:rsid w:val="0048080D"/>
    <w:rsid w:val="0048135A"/>
    <w:rsid w:val="00483F6B"/>
    <w:rsid w:val="00484FB1"/>
    <w:rsid w:val="00491D34"/>
    <w:rsid w:val="00493C7F"/>
    <w:rsid w:val="00494893"/>
    <w:rsid w:val="00496B34"/>
    <w:rsid w:val="00497848"/>
    <w:rsid w:val="00497959"/>
    <w:rsid w:val="004A0ED4"/>
    <w:rsid w:val="004A4721"/>
    <w:rsid w:val="004A58E5"/>
    <w:rsid w:val="004A6A7C"/>
    <w:rsid w:val="004C6084"/>
    <w:rsid w:val="004C768A"/>
    <w:rsid w:val="004D0688"/>
    <w:rsid w:val="004D6592"/>
    <w:rsid w:val="004D70B6"/>
    <w:rsid w:val="004E1DA0"/>
    <w:rsid w:val="004E615D"/>
    <w:rsid w:val="004E691F"/>
    <w:rsid w:val="004F0C02"/>
    <w:rsid w:val="004F16FA"/>
    <w:rsid w:val="00500A1E"/>
    <w:rsid w:val="00505FBE"/>
    <w:rsid w:val="005060FF"/>
    <w:rsid w:val="00507112"/>
    <w:rsid w:val="00507DED"/>
    <w:rsid w:val="00512BE7"/>
    <w:rsid w:val="005138A5"/>
    <w:rsid w:val="00516AA3"/>
    <w:rsid w:val="00524572"/>
    <w:rsid w:val="00530AB2"/>
    <w:rsid w:val="00530B9F"/>
    <w:rsid w:val="005316C5"/>
    <w:rsid w:val="00531DB6"/>
    <w:rsid w:val="00532BCB"/>
    <w:rsid w:val="00532F9A"/>
    <w:rsid w:val="00540EBD"/>
    <w:rsid w:val="005410C1"/>
    <w:rsid w:val="005427F9"/>
    <w:rsid w:val="005446A8"/>
    <w:rsid w:val="005447DF"/>
    <w:rsid w:val="005458EC"/>
    <w:rsid w:val="00546C82"/>
    <w:rsid w:val="00547727"/>
    <w:rsid w:val="005504AA"/>
    <w:rsid w:val="005510DD"/>
    <w:rsid w:val="005530E3"/>
    <w:rsid w:val="005559C1"/>
    <w:rsid w:val="00556941"/>
    <w:rsid w:val="0056463F"/>
    <w:rsid w:val="005646CD"/>
    <w:rsid w:val="0056489B"/>
    <w:rsid w:val="00574287"/>
    <w:rsid w:val="00582037"/>
    <w:rsid w:val="00584EA0"/>
    <w:rsid w:val="0058513B"/>
    <w:rsid w:val="00585F4C"/>
    <w:rsid w:val="00586756"/>
    <w:rsid w:val="0059257F"/>
    <w:rsid w:val="00593C4E"/>
    <w:rsid w:val="00594996"/>
    <w:rsid w:val="00595909"/>
    <w:rsid w:val="00596E3F"/>
    <w:rsid w:val="00597278"/>
    <w:rsid w:val="005A22A5"/>
    <w:rsid w:val="005A40C2"/>
    <w:rsid w:val="005A647D"/>
    <w:rsid w:val="005A7FC6"/>
    <w:rsid w:val="005B158F"/>
    <w:rsid w:val="005B19FE"/>
    <w:rsid w:val="005B1BD1"/>
    <w:rsid w:val="005B1EAF"/>
    <w:rsid w:val="005B3A1A"/>
    <w:rsid w:val="005B3A42"/>
    <w:rsid w:val="005B4BFC"/>
    <w:rsid w:val="005B5231"/>
    <w:rsid w:val="005C317B"/>
    <w:rsid w:val="005C3C53"/>
    <w:rsid w:val="005C3D26"/>
    <w:rsid w:val="005C76E3"/>
    <w:rsid w:val="005D02BC"/>
    <w:rsid w:val="005E1127"/>
    <w:rsid w:val="005F4740"/>
    <w:rsid w:val="005F59AA"/>
    <w:rsid w:val="005F60F0"/>
    <w:rsid w:val="005F7C0C"/>
    <w:rsid w:val="0060327D"/>
    <w:rsid w:val="0060453C"/>
    <w:rsid w:val="00605A91"/>
    <w:rsid w:val="00606169"/>
    <w:rsid w:val="0060777F"/>
    <w:rsid w:val="00607D8E"/>
    <w:rsid w:val="00610149"/>
    <w:rsid w:val="00614AC0"/>
    <w:rsid w:val="00620DD3"/>
    <w:rsid w:val="0062348C"/>
    <w:rsid w:val="00632601"/>
    <w:rsid w:val="006367D6"/>
    <w:rsid w:val="00640006"/>
    <w:rsid w:val="0064041E"/>
    <w:rsid w:val="00640B02"/>
    <w:rsid w:val="0064638E"/>
    <w:rsid w:val="00650E64"/>
    <w:rsid w:val="006553BA"/>
    <w:rsid w:val="0065754D"/>
    <w:rsid w:val="00664625"/>
    <w:rsid w:val="0066559D"/>
    <w:rsid w:val="0067422A"/>
    <w:rsid w:val="006802FD"/>
    <w:rsid w:val="006818CB"/>
    <w:rsid w:val="00687FC3"/>
    <w:rsid w:val="006909B3"/>
    <w:rsid w:val="00691B1E"/>
    <w:rsid w:val="00693244"/>
    <w:rsid w:val="00693793"/>
    <w:rsid w:val="00693A71"/>
    <w:rsid w:val="00697210"/>
    <w:rsid w:val="006A377B"/>
    <w:rsid w:val="006A3CDA"/>
    <w:rsid w:val="006A6EF7"/>
    <w:rsid w:val="006B0C33"/>
    <w:rsid w:val="006B22CF"/>
    <w:rsid w:val="006B35BB"/>
    <w:rsid w:val="006C25FC"/>
    <w:rsid w:val="006C2EEC"/>
    <w:rsid w:val="006C3EE5"/>
    <w:rsid w:val="006C43F3"/>
    <w:rsid w:val="006C4497"/>
    <w:rsid w:val="006C5BC4"/>
    <w:rsid w:val="006C643E"/>
    <w:rsid w:val="006D118B"/>
    <w:rsid w:val="006D2526"/>
    <w:rsid w:val="006D6392"/>
    <w:rsid w:val="006D7957"/>
    <w:rsid w:val="006E47E0"/>
    <w:rsid w:val="006E4968"/>
    <w:rsid w:val="006E546F"/>
    <w:rsid w:val="006E5981"/>
    <w:rsid w:val="006F0D69"/>
    <w:rsid w:val="006F39AB"/>
    <w:rsid w:val="006F7CB3"/>
    <w:rsid w:val="007006E2"/>
    <w:rsid w:val="00702229"/>
    <w:rsid w:val="007023B2"/>
    <w:rsid w:val="007039A8"/>
    <w:rsid w:val="0070784B"/>
    <w:rsid w:val="00710947"/>
    <w:rsid w:val="00711370"/>
    <w:rsid w:val="00713A3A"/>
    <w:rsid w:val="007169BC"/>
    <w:rsid w:val="0071744F"/>
    <w:rsid w:val="00732F33"/>
    <w:rsid w:val="00733215"/>
    <w:rsid w:val="007348CC"/>
    <w:rsid w:val="00734B65"/>
    <w:rsid w:val="00735B82"/>
    <w:rsid w:val="007531C4"/>
    <w:rsid w:val="00754945"/>
    <w:rsid w:val="007577DB"/>
    <w:rsid w:val="00760E66"/>
    <w:rsid w:val="00762656"/>
    <w:rsid w:val="00764D05"/>
    <w:rsid w:val="00766841"/>
    <w:rsid w:val="00773AE8"/>
    <w:rsid w:val="00775D44"/>
    <w:rsid w:val="0077668B"/>
    <w:rsid w:val="007776CE"/>
    <w:rsid w:val="00780046"/>
    <w:rsid w:val="00780354"/>
    <w:rsid w:val="007819DD"/>
    <w:rsid w:val="00783B88"/>
    <w:rsid w:val="0078767B"/>
    <w:rsid w:val="0079128D"/>
    <w:rsid w:val="0079323F"/>
    <w:rsid w:val="007A4AB4"/>
    <w:rsid w:val="007A63DD"/>
    <w:rsid w:val="007B0558"/>
    <w:rsid w:val="007B5FB6"/>
    <w:rsid w:val="007B730B"/>
    <w:rsid w:val="007C68A4"/>
    <w:rsid w:val="007C7F0B"/>
    <w:rsid w:val="007D0908"/>
    <w:rsid w:val="007D1CC1"/>
    <w:rsid w:val="007D2303"/>
    <w:rsid w:val="007D287B"/>
    <w:rsid w:val="007D4414"/>
    <w:rsid w:val="007D4CA7"/>
    <w:rsid w:val="007D7746"/>
    <w:rsid w:val="007E1DE6"/>
    <w:rsid w:val="007E5E09"/>
    <w:rsid w:val="007E6790"/>
    <w:rsid w:val="007E7C8B"/>
    <w:rsid w:val="007F11CC"/>
    <w:rsid w:val="007F1387"/>
    <w:rsid w:val="00803042"/>
    <w:rsid w:val="008038AA"/>
    <w:rsid w:val="00803D30"/>
    <w:rsid w:val="00805838"/>
    <w:rsid w:val="008067CF"/>
    <w:rsid w:val="00806A1D"/>
    <w:rsid w:val="008105B0"/>
    <w:rsid w:val="00813D71"/>
    <w:rsid w:val="00814869"/>
    <w:rsid w:val="00814EB6"/>
    <w:rsid w:val="00814EEE"/>
    <w:rsid w:val="0082073E"/>
    <w:rsid w:val="008223EF"/>
    <w:rsid w:val="00822E32"/>
    <w:rsid w:val="00823B41"/>
    <w:rsid w:val="00826D89"/>
    <w:rsid w:val="008318F4"/>
    <w:rsid w:val="0083418F"/>
    <w:rsid w:val="00834459"/>
    <w:rsid w:val="00834B0C"/>
    <w:rsid w:val="00835736"/>
    <w:rsid w:val="00835D56"/>
    <w:rsid w:val="008442F6"/>
    <w:rsid w:val="00847979"/>
    <w:rsid w:val="00850FF3"/>
    <w:rsid w:val="008520E2"/>
    <w:rsid w:val="00852A46"/>
    <w:rsid w:val="00853537"/>
    <w:rsid w:val="008603FF"/>
    <w:rsid w:val="008609BF"/>
    <w:rsid w:val="00862D9B"/>
    <w:rsid w:val="0087195E"/>
    <w:rsid w:val="008767CE"/>
    <w:rsid w:val="008806CE"/>
    <w:rsid w:val="00880984"/>
    <w:rsid w:val="0088797B"/>
    <w:rsid w:val="00896BFF"/>
    <w:rsid w:val="00896DBB"/>
    <w:rsid w:val="0089772F"/>
    <w:rsid w:val="008A0FD7"/>
    <w:rsid w:val="008A1F47"/>
    <w:rsid w:val="008A7CC6"/>
    <w:rsid w:val="008C20AC"/>
    <w:rsid w:val="008C21A4"/>
    <w:rsid w:val="008C3EF5"/>
    <w:rsid w:val="008D1C45"/>
    <w:rsid w:val="008D225C"/>
    <w:rsid w:val="008D7966"/>
    <w:rsid w:val="008E0BDC"/>
    <w:rsid w:val="008E2748"/>
    <w:rsid w:val="008E2A88"/>
    <w:rsid w:val="008E3EDD"/>
    <w:rsid w:val="008F10FD"/>
    <w:rsid w:val="008F3FDD"/>
    <w:rsid w:val="009042B2"/>
    <w:rsid w:val="0091393F"/>
    <w:rsid w:val="009173AC"/>
    <w:rsid w:val="009322DD"/>
    <w:rsid w:val="00932857"/>
    <w:rsid w:val="0093592B"/>
    <w:rsid w:val="009359F4"/>
    <w:rsid w:val="0093688A"/>
    <w:rsid w:val="00946DB4"/>
    <w:rsid w:val="00950E8B"/>
    <w:rsid w:val="00952A0F"/>
    <w:rsid w:val="0095480D"/>
    <w:rsid w:val="0096415D"/>
    <w:rsid w:val="009653E1"/>
    <w:rsid w:val="00965FC0"/>
    <w:rsid w:val="009711C5"/>
    <w:rsid w:val="00971499"/>
    <w:rsid w:val="00982861"/>
    <w:rsid w:val="00987F2B"/>
    <w:rsid w:val="009939C2"/>
    <w:rsid w:val="009A0A7A"/>
    <w:rsid w:val="009A511D"/>
    <w:rsid w:val="009A570A"/>
    <w:rsid w:val="009A7E7C"/>
    <w:rsid w:val="009B08C9"/>
    <w:rsid w:val="009B1256"/>
    <w:rsid w:val="009B4023"/>
    <w:rsid w:val="009C1276"/>
    <w:rsid w:val="009C7048"/>
    <w:rsid w:val="009C79B4"/>
    <w:rsid w:val="009D18FC"/>
    <w:rsid w:val="009D27F9"/>
    <w:rsid w:val="009D6654"/>
    <w:rsid w:val="009D6BAB"/>
    <w:rsid w:val="009D73DA"/>
    <w:rsid w:val="009E0D5D"/>
    <w:rsid w:val="009E3ABE"/>
    <w:rsid w:val="009E54FF"/>
    <w:rsid w:val="009E6C2F"/>
    <w:rsid w:val="009E7197"/>
    <w:rsid w:val="009F1238"/>
    <w:rsid w:val="009F4403"/>
    <w:rsid w:val="009F5375"/>
    <w:rsid w:val="00A002B2"/>
    <w:rsid w:val="00A01089"/>
    <w:rsid w:val="00A01F0E"/>
    <w:rsid w:val="00A05877"/>
    <w:rsid w:val="00A11010"/>
    <w:rsid w:val="00A11263"/>
    <w:rsid w:val="00A124BD"/>
    <w:rsid w:val="00A12FB3"/>
    <w:rsid w:val="00A14445"/>
    <w:rsid w:val="00A148AF"/>
    <w:rsid w:val="00A16FBB"/>
    <w:rsid w:val="00A237CC"/>
    <w:rsid w:val="00A23B4C"/>
    <w:rsid w:val="00A274A3"/>
    <w:rsid w:val="00A30CA2"/>
    <w:rsid w:val="00A32106"/>
    <w:rsid w:val="00A3230D"/>
    <w:rsid w:val="00A379D0"/>
    <w:rsid w:val="00A40702"/>
    <w:rsid w:val="00A41D2C"/>
    <w:rsid w:val="00A438DA"/>
    <w:rsid w:val="00A45388"/>
    <w:rsid w:val="00A45483"/>
    <w:rsid w:val="00A45CA9"/>
    <w:rsid w:val="00A474EB"/>
    <w:rsid w:val="00A543C2"/>
    <w:rsid w:val="00A554CC"/>
    <w:rsid w:val="00A60798"/>
    <w:rsid w:val="00A61353"/>
    <w:rsid w:val="00A637AD"/>
    <w:rsid w:val="00A640ED"/>
    <w:rsid w:val="00A72917"/>
    <w:rsid w:val="00A738DB"/>
    <w:rsid w:val="00A76331"/>
    <w:rsid w:val="00A76A0C"/>
    <w:rsid w:val="00A770C4"/>
    <w:rsid w:val="00A778D9"/>
    <w:rsid w:val="00A80C22"/>
    <w:rsid w:val="00A83619"/>
    <w:rsid w:val="00A852B5"/>
    <w:rsid w:val="00A856E6"/>
    <w:rsid w:val="00A91389"/>
    <w:rsid w:val="00A94076"/>
    <w:rsid w:val="00A969EB"/>
    <w:rsid w:val="00A96F4F"/>
    <w:rsid w:val="00A97EE7"/>
    <w:rsid w:val="00AA0F33"/>
    <w:rsid w:val="00AB0D0F"/>
    <w:rsid w:val="00AB0E53"/>
    <w:rsid w:val="00AB3114"/>
    <w:rsid w:val="00AB3E03"/>
    <w:rsid w:val="00AC1517"/>
    <w:rsid w:val="00AC2041"/>
    <w:rsid w:val="00AC601F"/>
    <w:rsid w:val="00AD16EE"/>
    <w:rsid w:val="00AD31D9"/>
    <w:rsid w:val="00AD374F"/>
    <w:rsid w:val="00AE1BC5"/>
    <w:rsid w:val="00AE5EDF"/>
    <w:rsid w:val="00AE6670"/>
    <w:rsid w:val="00AF06BD"/>
    <w:rsid w:val="00AF74B0"/>
    <w:rsid w:val="00B00222"/>
    <w:rsid w:val="00B00B62"/>
    <w:rsid w:val="00B0201E"/>
    <w:rsid w:val="00B021C9"/>
    <w:rsid w:val="00B0751F"/>
    <w:rsid w:val="00B10261"/>
    <w:rsid w:val="00B1063C"/>
    <w:rsid w:val="00B113B2"/>
    <w:rsid w:val="00B16D00"/>
    <w:rsid w:val="00B17487"/>
    <w:rsid w:val="00B23442"/>
    <w:rsid w:val="00B26A72"/>
    <w:rsid w:val="00B36484"/>
    <w:rsid w:val="00B45640"/>
    <w:rsid w:val="00B5260E"/>
    <w:rsid w:val="00B53E65"/>
    <w:rsid w:val="00B55B9B"/>
    <w:rsid w:val="00B561B6"/>
    <w:rsid w:val="00B6681E"/>
    <w:rsid w:val="00B6707F"/>
    <w:rsid w:val="00B67DE1"/>
    <w:rsid w:val="00B7021B"/>
    <w:rsid w:val="00B74B45"/>
    <w:rsid w:val="00B770FE"/>
    <w:rsid w:val="00B8156D"/>
    <w:rsid w:val="00B81FB3"/>
    <w:rsid w:val="00B86C42"/>
    <w:rsid w:val="00B912A2"/>
    <w:rsid w:val="00B93D2E"/>
    <w:rsid w:val="00B94717"/>
    <w:rsid w:val="00B94DEE"/>
    <w:rsid w:val="00BA1D0B"/>
    <w:rsid w:val="00BA21AD"/>
    <w:rsid w:val="00BA2410"/>
    <w:rsid w:val="00BA45AF"/>
    <w:rsid w:val="00BB1DCF"/>
    <w:rsid w:val="00BB3E60"/>
    <w:rsid w:val="00BB4210"/>
    <w:rsid w:val="00BB7373"/>
    <w:rsid w:val="00BC3D65"/>
    <w:rsid w:val="00BC488E"/>
    <w:rsid w:val="00BC6F42"/>
    <w:rsid w:val="00BC7E80"/>
    <w:rsid w:val="00BD1B41"/>
    <w:rsid w:val="00BD2E58"/>
    <w:rsid w:val="00BD3CBD"/>
    <w:rsid w:val="00BD5D57"/>
    <w:rsid w:val="00BE29D9"/>
    <w:rsid w:val="00BE2DF2"/>
    <w:rsid w:val="00BE6AD3"/>
    <w:rsid w:val="00BF2A1B"/>
    <w:rsid w:val="00BF34A4"/>
    <w:rsid w:val="00BF3777"/>
    <w:rsid w:val="00BF4A9C"/>
    <w:rsid w:val="00C042AF"/>
    <w:rsid w:val="00C06D12"/>
    <w:rsid w:val="00C10D9D"/>
    <w:rsid w:val="00C1119B"/>
    <w:rsid w:val="00C115C2"/>
    <w:rsid w:val="00C1257C"/>
    <w:rsid w:val="00C1392D"/>
    <w:rsid w:val="00C14EAA"/>
    <w:rsid w:val="00C213C2"/>
    <w:rsid w:val="00C23907"/>
    <w:rsid w:val="00C24FE9"/>
    <w:rsid w:val="00C31008"/>
    <w:rsid w:val="00C328CC"/>
    <w:rsid w:val="00C33F20"/>
    <w:rsid w:val="00C37D40"/>
    <w:rsid w:val="00C409A5"/>
    <w:rsid w:val="00C41C9C"/>
    <w:rsid w:val="00C45B5E"/>
    <w:rsid w:val="00C46294"/>
    <w:rsid w:val="00C46F97"/>
    <w:rsid w:val="00C52D32"/>
    <w:rsid w:val="00C52F89"/>
    <w:rsid w:val="00C53054"/>
    <w:rsid w:val="00C549F8"/>
    <w:rsid w:val="00C563B6"/>
    <w:rsid w:val="00C5647F"/>
    <w:rsid w:val="00C56A46"/>
    <w:rsid w:val="00C5791C"/>
    <w:rsid w:val="00C57E87"/>
    <w:rsid w:val="00C646A8"/>
    <w:rsid w:val="00C6547C"/>
    <w:rsid w:val="00C65E76"/>
    <w:rsid w:val="00C73C0F"/>
    <w:rsid w:val="00C7614F"/>
    <w:rsid w:val="00C76B8E"/>
    <w:rsid w:val="00C808D9"/>
    <w:rsid w:val="00C84E10"/>
    <w:rsid w:val="00C84F8D"/>
    <w:rsid w:val="00C92E87"/>
    <w:rsid w:val="00C95306"/>
    <w:rsid w:val="00C96C49"/>
    <w:rsid w:val="00C97CA4"/>
    <w:rsid w:val="00CA4C94"/>
    <w:rsid w:val="00CA7572"/>
    <w:rsid w:val="00CA7F74"/>
    <w:rsid w:val="00CB1754"/>
    <w:rsid w:val="00CB6246"/>
    <w:rsid w:val="00CB6457"/>
    <w:rsid w:val="00CC3160"/>
    <w:rsid w:val="00CD00AA"/>
    <w:rsid w:val="00CD1B1B"/>
    <w:rsid w:val="00CD29C2"/>
    <w:rsid w:val="00CD3E10"/>
    <w:rsid w:val="00CD6207"/>
    <w:rsid w:val="00CE0219"/>
    <w:rsid w:val="00CE3355"/>
    <w:rsid w:val="00CE3588"/>
    <w:rsid w:val="00CE39B8"/>
    <w:rsid w:val="00CE5885"/>
    <w:rsid w:val="00CF13A5"/>
    <w:rsid w:val="00CF20DC"/>
    <w:rsid w:val="00CF297B"/>
    <w:rsid w:val="00CF4344"/>
    <w:rsid w:val="00CF588E"/>
    <w:rsid w:val="00CF72D7"/>
    <w:rsid w:val="00D0012A"/>
    <w:rsid w:val="00D015A4"/>
    <w:rsid w:val="00D02F59"/>
    <w:rsid w:val="00D05EA7"/>
    <w:rsid w:val="00D1092B"/>
    <w:rsid w:val="00D10AC9"/>
    <w:rsid w:val="00D12870"/>
    <w:rsid w:val="00D1423F"/>
    <w:rsid w:val="00D1652B"/>
    <w:rsid w:val="00D177A0"/>
    <w:rsid w:val="00D20092"/>
    <w:rsid w:val="00D20BF7"/>
    <w:rsid w:val="00D22E65"/>
    <w:rsid w:val="00D22EAF"/>
    <w:rsid w:val="00D24D0C"/>
    <w:rsid w:val="00D3078B"/>
    <w:rsid w:val="00D3118E"/>
    <w:rsid w:val="00D31438"/>
    <w:rsid w:val="00D314C6"/>
    <w:rsid w:val="00D32927"/>
    <w:rsid w:val="00D332B6"/>
    <w:rsid w:val="00D34BC5"/>
    <w:rsid w:val="00D36BA1"/>
    <w:rsid w:val="00D37F07"/>
    <w:rsid w:val="00D40BBC"/>
    <w:rsid w:val="00D41BB8"/>
    <w:rsid w:val="00D4619D"/>
    <w:rsid w:val="00D46785"/>
    <w:rsid w:val="00D56DE4"/>
    <w:rsid w:val="00D61BAB"/>
    <w:rsid w:val="00D629BD"/>
    <w:rsid w:val="00D63855"/>
    <w:rsid w:val="00D642DF"/>
    <w:rsid w:val="00D651E4"/>
    <w:rsid w:val="00D65C34"/>
    <w:rsid w:val="00D67892"/>
    <w:rsid w:val="00D7119E"/>
    <w:rsid w:val="00D752D8"/>
    <w:rsid w:val="00D76340"/>
    <w:rsid w:val="00D8272D"/>
    <w:rsid w:val="00D85656"/>
    <w:rsid w:val="00D87225"/>
    <w:rsid w:val="00D92FE1"/>
    <w:rsid w:val="00D97F78"/>
    <w:rsid w:val="00DA0378"/>
    <w:rsid w:val="00DA33AC"/>
    <w:rsid w:val="00DA4D73"/>
    <w:rsid w:val="00DA5285"/>
    <w:rsid w:val="00DA74BB"/>
    <w:rsid w:val="00DB07A5"/>
    <w:rsid w:val="00DB62E8"/>
    <w:rsid w:val="00DB65A3"/>
    <w:rsid w:val="00DB78FC"/>
    <w:rsid w:val="00DC473D"/>
    <w:rsid w:val="00DC48F1"/>
    <w:rsid w:val="00DC58F4"/>
    <w:rsid w:val="00DC5BFB"/>
    <w:rsid w:val="00DC7B0C"/>
    <w:rsid w:val="00DD3EA6"/>
    <w:rsid w:val="00DE11FD"/>
    <w:rsid w:val="00DE1D8B"/>
    <w:rsid w:val="00DE2ECF"/>
    <w:rsid w:val="00DE49E1"/>
    <w:rsid w:val="00DF172C"/>
    <w:rsid w:val="00DF5286"/>
    <w:rsid w:val="00E01D1F"/>
    <w:rsid w:val="00E02A75"/>
    <w:rsid w:val="00E06A9D"/>
    <w:rsid w:val="00E07146"/>
    <w:rsid w:val="00E0783E"/>
    <w:rsid w:val="00E12971"/>
    <w:rsid w:val="00E13662"/>
    <w:rsid w:val="00E13809"/>
    <w:rsid w:val="00E14A77"/>
    <w:rsid w:val="00E150C3"/>
    <w:rsid w:val="00E154CE"/>
    <w:rsid w:val="00E15F80"/>
    <w:rsid w:val="00E2067D"/>
    <w:rsid w:val="00E20A41"/>
    <w:rsid w:val="00E2231D"/>
    <w:rsid w:val="00E315FC"/>
    <w:rsid w:val="00E32DDC"/>
    <w:rsid w:val="00E352A5"/>
    <w:rsid w:val="00E36B78"/>
    <w:rsid w:val="00E410F8"/>
    <w:rsid w:val="00E4522F"/>
    <w:rsid w:val="00E45C0C"/>
    <w:rsid w:val="00E551F9"/>
    <w:rsid w:val="00E55CEB"/>
    <w:rsid w:val="00E57456"/>
    <w:rsid w:val="00E62A4B"/>
    <w:rsid w:val="00E62E7F"/>
    <w:rsid w:val="00E62EE9"/>
    <w:rsid w:val="00E63092"/>
    <w:rsid w:val="00E63BD8"/>
    <w:rsid w:val="00E65AC2"/>
    <w:rsid w:val="00E67E8A"/>
    <w:rsid w:val="00E7037F"/>
    <w:rsid w:val="00E72913"/>
    <w:rsid w:val="00E753E2"/>
    <w:rsid w:val="00E75C04"/>
    <w:rsid w:val="00E768ED"/>
    <w:rsid w:val="00E773FF"/>
    <w:rsid w:val="00E80627"/>
    <w:rsid w:val="00E818E0"/>
    <w:rsid w:val="00E81A69"/>
    <w:rsid w:val="00E913E8"/>
    <w:rsid w:val="00EA0ABC"/>
    <w:rsid w:val="00EB00DB"/>
    <w:rsid w:val="00EB62F3"/>
    <w:rsid w:val="00EC16FE"/>
    <w:rsid w:val="00EC21BE"/>
    <w:rsid w:val="00EC3938"/>
    <w:rsid w:val="00EC4F17"/>
    <w:rsid w:val="00EC643A"/>
    <w:rsid w:val="00EC6917"/>
    <w:rsid w:val="00ED1A5A"/>
    <w:rsid w:val="00ED1D2C"/>
    <w:rsid w:val="00ED2DE2"/>
    <w:rsid w:val="00ED3441"/>
    <w:rsid w:val="00ED4643"/>
    <w:rsid w:val="00ED5203"/>
    <w:rsid w:val="00EE36E8"/>
    <w:rsid w:val="00EE49E7"/>
    <w:rsid w:val="00EE54B9"/>
    <w:rsid w:val="00EE7DE6"/>
    <w:rsid w:val="00F016C4"/>
    <w:rsid w:val="00F018EC"/>
    <w:rsid w:val="00F07E01"/>
    <w:rsid w:val="00F12B0C"/>
    <w:rsid w:val="00F135E4"/>
    <w:rsid w:val="00F13806"/>
    <w:rsid w:val="00F15375"/>
    <w:rsid w:val="00F15CD5"/>
    <w:rsid w:val="00F16393"/>
    <w:rsid w:val="00F20C42"/>
    <w:rsid w:val="00F21764"/>
    <w:rsid w:val="00F22B8B"/>
    <w:rsid w:val="00F22C19"/>
    <w:rsid w:val="00F23DFB"/>
    <w:rsid w:val="00F31777"/>
    <w:rsid w:val="00F36D7A"/>
    <w:rsid w:val="00F41EF2"/>
    <w:rsid w:val="00F45ABD"/>
    <w:rsid w:val="00F4760B"/>
    <w:rsid w:val="00F47F82"/>
    <w:rsid w:val="00F51473"/>
    <w:rsid w:val="00F52BFF"/>
    <w:rsid w:val="00F53E64"/>
    <w:rsid w:val="00F56218"/>
    <w:rsid w:val="00F56615"/>
    <w:rsid w:val="00F57DF1"/>
    <w:rsid w:val="00F60180"/>
    <w:rsid w:val="00F61C60"/>
    <w:rsid w:val="00F642AA"/>
    <w:rsid w:val="00F701CE"/>
    <w:rsid w:val="00F72FB0"/>
    <w:rsid w:val="00F73511"/>
    <w:rsid w:val="00F76366"/>
    <w:rsid w:val="00F77E7A"/>
    <w:rsid w:val="00F82439"/>
    <w:rsid w:val="00F8335E"/>
    <w:rsid w:val="00F91932"/>
    <w:rsid w:val="00F92048"/>
    <w:rsid w:val="00F92E72"/>
    <w:rsid w:val="00F951AC"/>
    <w:rsid w:val="00FA0F34"/>
    <w:rsid w:val="00FA1B6F"/>
    <w:rsid w:val="00FA1ED8"/>
    <w:rsid w:val="00FA6E66"/>
    <w:rsid w:val="00FA773F"/>
    <w:rsid w:val="00FB67B6"/>
    <w:rsid w:val="00FB77DF"/>
    <w:rsid w:val="00FB7CF6"/>
    <w:rsid w:val="00FC3409"/>
    <w:rsid w:val="00FC3883"/>
    <w:rsid w:val="00FC6061"/>
    <w:rsid w:val="00FD1286"/>
    <w:rsid w:val="00FD5251"/>
    <w:rsid w:val="00FE0D43"/>
    <w:rsid w:val="00FE1E79"/>
    <w:rsid w:val="00FE4493"/>
    <w:rsid w:val="00FE5BFC"/>
    <w:rsid w:val="00FE6365"/>
    <w:rsid w:val="00FE690E"/>
    <w:rsid w:val="00FF4A25"/>
    <w:rsid w:val="00FF4D6B"/>
    <w:rsid w:val="00FF67A0"/>
    <w:rsid w:val="00FF6E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uiPriority w:val="9"/>
    <w:semiHidden/>
    <w:unhideWhenUsed/>
    <w:qFormat/>
    <w:rsid w:val="003F0524"/>
    <w:pPr>
      <w:spacing w:before="240" w:after="60"/>
      <w:ind w:left="1008" w:hanging="1008"/>
      <w:outlineLvl w:val="4"/>
    </w:pPr>
    <w:rPr>
      <w:rFonts w:ascii="Calibri" w:eastAsia="MS Mincho" w:hAnsi="Calibri"/>
      <w:b/>
      <w:bCs/>
      <w:i/>
      <w:iCs/>
      <w:color w:val="auto"/>
      <w:sz w:val="26"/>
      <w:szCs w:val="26"/>
      <w:lang w:val="x-none"/>
    </w:rPr>
  </w:style>
  <w:style w:type="paragraph" w:styleId="Heading6">
    <w:name w:val="heading 6"/>
    <w:basedOn w:val="Normal"/>
    <w:next w:val="Normal"/>
    <w:link w:val="Heading6Char"/>
    <w:uiPriority w:val="9"/>
    <w:semiHidden/>
    <w:unhideWhenUsed/>
    <w:qFormat/>
    <w:rsid w:val="003F0524"/>
    <w:pPr>
      <w:spacing w:before="240" w:after="60"/>
      <w:ind w:left="1152" w:hanging="1152"/>
      <w:outlineLvl w:val="5"/>
    </w:pPr>
    <w:rPr>
      <w:rFonts w:ascii="Calibri" w:eastAsia="MS Mincho" w:hAnsi="Calibri"/>
      <w:b/>
      <w:bCs/>
      <w:color w:val="auto"/>
      <w:lang w:val="x-none"/>
    </w:rPr>
  </w:style>
  <w:style w:type="paragraph" w:styleId="Heading7">
    <w:name w:val="heading 7"/>
    <w:basedOn w:val="Normal"/>
    <w:next w:val="Normal"/>
    <w:link w:val="Heading7Char"/>
    <w:uiPriority w:val="9"/>
    <w:semiHidden/>
    <w:unhideWhenUsed/>
    <w:qFormat/>
    <w:rsid w:val="003F0524"/>
    <w:pPr>
      <w:spacing w:before="240" w:after="60"/>
      <w:ind w:left="1296" w:hanging="1296"/>
      <w:outlineLvl w:val="6"/>
    </w:pPr>
    <w:rPr>
      <w:rFonts w:ascii="Calibri" w:eastAsia="MS Mincho" w:hAnsi="Calibri"/>
      <w:color w:val="auto"/>
      <w:sz w:val="24"/>
      <w:szCs w:val="24"/>
      <w:lang w:val="x-none"/>
    </w:rPr>
  </w:style>
  <w:style w:type="paragraph" w:styleId="Heading8">
    <w:name w:val="heading 8"/>
    <w:basedOn w:val="Normal"/>
    <w:next w:val="Normal"/>
    <w:link w:val="Heading8Char"/>
    <w:uiPriority w:val="9"/>
    <w:semiHidden/>
    <w:unhideWhenUsed/>
    <w:qFormat/>
    <w:rsid w:val="003F0524"/>
    <w:pPr>
      <w:spacing w:before="240" w:after="60"/>
      <w:ind w:left="1440" w:hanging="1440"/>
      <w:outlineLvl w:val="7"/>
    </w:pPr>
    <w:rPr>
      <w:rFonts w:ascii="Calibri" w:eastAsia="MS Mincho" w:hAnsi="Calibri"/>
      <w:i/>
      <w:iCs/>
      <w:color w:val="auto"/>
      <w:sz w:val="24"/>
      <w:szCs w:val="24"/>
      <w:lang w:val="x-none"/>
    </w:rPr>
  </w:style>
  <w:style w:type="paragraph" w:styleId="Heading9">
    <w:name w:val="heading 9"/>
    <w:basedOn w:val="Normal"/>
    <w:next w:val="Normal"/>
    <w:link w:val="Heading9Char"/>
    <w:uiPriority w:val="9"/>
    <w:semiHidden/>
    <w:unhideWhenUsed/>
    <w:qFormat/>
    <w:rsid w:val="003F0524"/>
    <w:pPr>
      <w:spacing w:before="240" w:after="60"/>
      <w:ind w:left="1584" w:hanging="1584"/>
      <w:outlineLvl w:val="8"/>
    </w:pPr>
    <w:rPr>
      <w:rFonts w:ascii="Cambria" w:eastAsia="MS Gothic" w:hAnsi="Cambria"/>
      <w:color w:val="auto"/>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semiHidden/>
    <w:unhideWhenUsed/>
    <w:rsid w:val="00C5647F"/>
    <w:rPr>
      <w:rFonts w:ascii="Tahoma" w:hAnsi="Tahoma" w:cs="Tahoma"/>
      <w:sz w:val="16"/>
      <w:szCs w:val="16"/>
    </w:rPr>
  </w:style>
  <w:style w:type="character" w:customStyle="1" w:styleId="BalloonTextChar">
    <w:name w:val="Balloon Text Char"/>
    <w:basedOn w:val="DefaultParagraphFont"/>
    <w:link w:val="BalloonText"/>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aliases w:val="_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aliases w:val="_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qFormat/>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99"/>
    <w:qFormat/>
    <w:rsid w:val="0022078E"/>
    <w:pPr>
      <w:numPr>
        <w:numId w:val="3"/>
      </w:numPr>
    </w:pPr>
    <w:rPr>
      <w:rFonts w:eastAsia="Times New Roman"/>
      <w:lang w:eastAsia="en-AU"/>
    </w:rPr>
  </w:style>
  <w:style w:type="paragraph" w:styleId="ListNumber">
    <w:name w:val="List Number"/>
    <w:basedOn w:val="Normal"/>
    <w:uiPriority w:val="2"/>
    <w:qFormat/>
    <w:rsid w:val="0022078E"/>
    <w:pPr>
      <w:numPr>
        <w:numId w:val="1"/>
      </w:numPr>
      <w:ind w:left="357" w:hanging="357"/>
    </w:pPr>
    <w:rPr>
      <w:rFonts w:eastAsia="Times New Roman"/>
      <w:lang w:eastAsia="en-AU"/>
    </w:rPr>
  </w:style>
  <w:style w:type="paragraph" w:styleId="TOC1">
    <w:name w:val="toc 1"/>
    <w:basedOn w:val="Normal"/>
    <w:next w:val="Normal"/>
    <w:autoRedefine/>
    <w:uiPriority w:val="39"/>
    <w:semiHidden/>
    <w:qFormat/>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qFormat/>
    <w:rsid w:val="00693793"/>
    <w:pPr>
      <w:spacing w:after="100"/>
      <w:ind w:left="220"/>
    </w:pPr>
  </w:style>
  <w:style w:type="paragraph" w:styleId="ListBullet2">
    <w:name w:val="List Bullet 2"/>
    <w:basedOn w:val="Normal"/>
    <w:uiPriority w:val="2"/>
    <w:semiHidden/>
    <w:qFormat/>
    <w:rsid w:val="00BE6AD3"/>
    <w:pPr>
      <w:numPr>
        <w:ilvl w:val="1"/>
        <w:numId w:val="3"/>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1"/>
      </w:numPr>
      <w:spacing w:after="0"/>
    </w:pPr>
    <w:rPr>
      <w:rFonts w:eastAsia="Times New Roman"/>
      <w:lang w:eastAsia="en-AU"/>
    </w:rPr>
  </w:style>
  <w:style w:type="paragraph" w:styleId="ListNumber3">
    <w:name w:val="List Number 3"/>
    <w:basedOn w:val="Normal"/>
    <w:uiPriority w:val="2"/>
    <w:semiHidden/>
    <w:rsid w:val="005316C5"/>
    <w:pPr>
      <w:numPr>
        <w:ilvl w:val="2"/>
        <w:numId w:val="1"/>
      </w:numPr>
      <w:spacing w:after="0"/>
    </w:pPr>
    <w:rPr>
      <w:rFonts w:eastAsia="Times New Roman"/>
      <w:lang w:eastAsia="en-AU"/>
    </w:rPr>
  </w:style>
  <w:style w:type="paragraph" w:styleId="ListNumber4">
    <w:name w:val="List Number 4"/>
    <w:basedOn w:val="Normal"/>
    <w:uiPriority w:val="2"/>
    <w:semiHidden/>
    <w:rsid w:val="005316C5"/>
    <w:pPr>
      <w:numPr>
        <w:ilvl w:val="3"/>
        <w:numId w:val="1"/>
      </w:numPr>
      <w:spacing w:after="0"/>
    </w:pPr>
    <w:rPr>
      <w:rFonts w:eastAsia="Times New Roman"/>
      <w:lang w:eastAsia="en-AU"/>
    </w:rPr>
  </w:style>
  <w:style w:type="paragraph" w:styleId="ListNumber5">
    <w:name w:val="List Number 5"/>
    <w:basedOn w:val="Normal"/>
    <w:uiPriority w:val="2"/>
    <w:semiHidden/>
    <w:rsid w:val="005316C5"/>
    <w:pPr>
      <w:numPr>
        <w:ilvl w:val="4"/>
        <w:numId w:val="1"/>
      </w:numPr>
      <w:spacing w:after="0"/>
    </w:pPr>
    <w:rPr>
      <w:rFonts w:eastAsia="Times New Roman"/>
      <w:lang w:eastAsia="en-AU"/>
    </w:rPr>
  </w:style>
  <w:style w:type="paragraph" w:styleId="List">
    <w:name w:val="List"/>
    <w:aliases w:val="List Letter"/>
    <w:basedOn w:val="Normal"/>
    <w:uiPriority w:val="2"/>
    <w:qFormat/>
    <w:rsid w:val="0022078E"/>
    <w:pPr>
      <w:numPr>
        <w:numId w:val="2"/>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qFormat/>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qFormat/>
    <w:rsid w:val="003F0524"/>
    <w:pPr>
      <w:spacing w:before="80" w:after="40"/>
      <w:ind w:left="-126" w:right="-120"/>
    </w:pPr>
    <w:rPr>
      <w:rFonts w:ascii="Arial" w:eastAsia="MS Gothic" w:hAnsi="Arial"/>
      <w:i/>
      <w:color w:val="000000"/>
      <w:sz w:val="17"/>
      <w:szCs w:val="17"/>
    </w:rPr>
  </w:style>
  <w:style w:type="character" w:customStyle="1" w:styleId="Heading5Char">
    <w:name w:val="Heading 5 Char"/>
    <w:basedOn w:val="DefaultParagraphFont"/>
    <w:link w:val="Heading5"/>
    <w:uiPriority w:val="9"/>
    <w:semiHidden/>
    <w:rsid w:val="003F0524"/>
    <w:rPr>
      <w:rFonts w:ascii="Calibri" w:eastAsia="MS Mincho" w:hAnsi="Calibri"/>
      <w:b/>
      <w:bCs/>
      <w:i/>
      <w:iCs/>
      <w:color w:val="auto"/>
      <w:sz w:val="26"/>
      <w:szCs w:val="26"/>
      <w:lang w:val="x-none"/>
    </w:rPr>
  </w:style>
  <w:style w:type="character" w:customStyle="1" w:styleId="Heading6Char">
    <w:name w:val="Heading 6 Char"/>
    <w:basedOn w:val="DefaultParagraphFont"/>
    <w:link w:val="Heading6"/>
    <w:uiPriority w:val="9"/>
    <w:semiHidden/>
    <w:rsid w:val="003F0524"/>
    <w:rPr>
      <w:rFonts w:ascii="Calibri" w:eastAsia="MS Mincho" w:hAnsi="Calibri"/>
      <w:b/>
      <w:bCs/>
      <w:color w:val="auto"/>
      <w:lang w:val="x-none"/>
    </w:rPr>
  </w:style>
  <w:style w:type="character" w:customStyle="1" w:styleId="Heading7Char">
    <w:name w:val="Heading 7 Char"/>
    <w:basedOn w:val="DefaultParagraphFont"/>
    <w:link w:val="Heading7"/>
    <w:uiPriority w:val="9"/>
    <w:semiHidden/>
    <w:rsid w:val="003F0524"/>
    <w:rPr>
      <w:rFonts w:ascii="Calibri" w:eastAsia="MS Mincho" w:hAnsi="Calibri"/>
      <w:color w:val="auto"/>
      <w:sz w:val="24"/>
      <w:szCs w:val="24"/>
      <w:lang w:val="x-none"/>
    </w:rPr>
  </w:style>
  <w:style w:type="character" w:customStyle="1" w:styleId="Heading8Char">
    <w:name w:val="Heading 8 Char"/>
    <w:basedOn w:val="DefaultParagraphFont"/>
    <w:link w:val="Heading8"/>
    <w:uiPriority w:val="9"/>
    <w:semiHidden/>
    <w:rsid w:val="003F0524"/>
    <w:rPr>
      <w:rFonts w:ascii="Calibri" w:eastAsia="MS Mincho" w:hAnsi="Calibri"/>
      <w:i/>
      <w:iCs/>
      <w:color w:val="auto"/>
      <w:sz w:val="24"/>
      <w:szCs w:val="24"/>
      <w:lang w:val="x-none"/>
    </w:rPr>
  </w:style>
  <w:style w:type="character" w:customStyle="1" w:styleId="Heading9Char">
    <w:name w:val="Heading 9 Char"/>
    <w:basedOn w:val="DefaultParagraphFont"/>
    <w:link w:val="Heading9"/>
    <w:uiPriority w:val="9"/>
    <w:semiHidden/>
    <w:rsid w:val="003F0524"/>
    <w:rPr>
      <w:rFonts w:ascii="Cambria" w:eastAsia="MS Gothic" w:hAnsi="Cambria"/>
      <w:color w:val="auto"/>
      <w:lang w:val="x-none"/>
    </w:rPr>
  </w:style>
  <w:style w:type="character" w:styleId="FollowedHyperlink">
    <w:name w:val="FollowedHyperlink"/>
    <w:uiPriority w:val="99"/>
    <w:semiHidden/>
    <w:unhideWhenUsed/>
    <w:rsid w:val="003F0524"/>
    <w:rPr>
      <w:color w:val="800080"/>
      <w:u w:val="single"/>
    </w:rPr>
  </w:style>
  <w:style w:type="paragraph" w:customStyle="1" w:styleId="msonormal0">
    <w:name w:val="msonormal"/>
    <w:basedOn w:val="Normal"/>
    <w:rsid w:val="003F0524"/>
    <w:pPr>
      <w:spacing w:before="100" w:beforeAutospacing="1" w:after="100" w:afterAutospacing="1"/>
    </w:pPr>
    <w:rPr>
      <w:rFonts w:ascii="Times New Roman" w:eastAsia="Times New Roman" w:hAnsi="Times New Roman"/>
      <w:color w:val="auto"/>
      <w:sz w:val="24"/>
      <w:szCs w:val="24"/>
      <w:lang w:eastAsia="en-AU"/>
    </w:rPr>
  </w:style>
  <w:style w:type="paragraph" w:styleId="CommentText">
    <w:name w:val="annotation text"/>
    <w:basedOn w:val="Normal"/>
    <w:link w:val="CommentTextChar"/>
    <w:unhideWhenUsed/>
    <w:rsid w:val="003F0524"/>
    <w:pPr>
      <w:spacing w:before="0" w:after="0"/>
    </w:pPr>
    <w:rPr>
      <w:rFonts w:ascii="Arial" w:eastAsia="MS Gothic" w:hAnsi="Arial"/>
      <w:color w:val="auto"/>
      <w:sz w:val="20"/>
      <w:szCs w:val="20"/>
      <w:lang w:val="x-none"/>
    </w:rPr>
  </w:style>
  <w:style w:type="character" w:customStyle="1" w:styleId="CommentTextChar">
    <w:name w:val="Comment Text Char"/>
    <w:basedOn w:val="DefaultParagraphFont"/>
    <w:link w:val="CommentText"/>
    <w:rsid w:val="003F0524"/>
    <w:rPr>
      <w:rFonts w:ascii="Arial" w:eastAsia="MS Gothic" w:hAnsi="Arial"/>
      <w:color w:val="auto"/>
      <w:sz w:val="20"/>
      <w:szCs w:val="20"/>
      <w:lang w:val="x-none"/>
    </w:rPr>
  </w:style>
  <w:style w:type="character" w:customStyle="1" w:styleId="FooterChar1">
    <w:name w:val="Footer Char1"/>
    <w:aliases w:val="_Footer Char1"/>
    <w:basedOn w:val="DefaultParagraphFont"/>
    <w:uiPriority w:val="99"/>
    <w:semiHidden/>
    <w:rsid w:val="003F0524"/>
    <w:rPr>
      <w:rFonts w:ascii="Arial" w:eastAsia="MS Gothic" w:hAnsi="Arial"/>
      <w:color w:val="auto"/>
      <w:sz w:val="24"/>
      <w:szCs w:val="24"/>
    </w:rPr>
  </w:style>
  <w:style w:type="paragraph" w:styleId="CommentSubject">
    <w:name w:val="annotation subject"/>
    <w:basedOn w:val="CommentText"/>
    <w:next w:val="CommentText"/>
    <w:link w:val="CommentSubjectChar"/>
    <w:uiPriority w:val="99"/>
    <w:semiHidden/>
    <w:unhideWhenUsed/>
    <w:rsid w:val="003F0524"/>
    <w:rPr>
      <w:b/>
      <w:bCs/>
    </w:rPr>
  </w:style>
  <w:style w:type="character" w:customStyle="1" w:styleId="CommentSubjectChar">
    <w:name w:val="Comment Subject Char"/>
    <w:basedOn w:val="CommentTextChar"/>
    <w:link w:val="CommentSubject"/>
    <w:uiPriority w:val="99"/>
    <w:semiHidden/>
    <w:rsid w:val="003F0524"/>
    <w:rPr>
      <w:rFonts w:ascii="Arial" w:eastAsia="MS Gothic" w:hAnsi="Arial"/>
      <w:b/>
      <w:bCs/>
      <w:color w:val="auto"/>
      <w:sz w:val="20"/>
      <w:szCs w:val="20"/>
      <w:lang w:val="x-none"/>
    </w:rPr>
  </w:style>
  <w:style w:type="paragraph" w:styleId="Revision">
    <w:name w:val="Revision"/>
    <w:uiPriority w:val="99"/>
    <w:semiHidden/>
    <w:rsid w:val="003F0524"/>
    <w:pPr>
      <w:spacing w:before="0" w:after="0"/>
    </w:pPr>
    <w:rPr>
      <w:rFonts w:ascii="Arial" w:eastAsia="MS Gothic" w:hAnsi="Arial"/>
      <w:color w:val="auto"/>
      <w:sz w:val="24"/>
      <w:szCs w:val="24"/>
    </w:rPr>
  </w:style>
  <w:style w:type="paragraph" w:customStyle="1" w:styleId="TitleHeading">
    <w:name w:val="_TitleHeading"/>
    <w:basedOn w:val="Normal"/>
    <w:qFormat/>
    <w:rsid w:val="003F0524"/>
    <w:pPr>
      <w:spacing w:before="600" w:after="0"/>
      <w:ind w:left="425" w:right="5236"/>
    </w:pPr>
    <w:rPr>
      <w:rFonts w:ascii="Arial" w:eastAsia="MS Gothic" w:hAnsi="Arial"/>
      <w:b/>
      <w:color w:val="FFFFFF"/>
      <w:sz w:val="68"/>
      <w:szCs w:val="24"/>
    </w:rPr>
  </w:style>
  <w:style w:type="paragraph" w:customStyle="1" w:styleId="BasicParagraph">
    <w:name w:val="[Basic Paragraph]"/>
    <w:basedOn w:val="Normal"/>
    <w:semiHidden/>
    <w:rsid w:val="003F0524"/>
    <w:pPr>
      <w:widowControl w:val="0"/>
      <w:autoSpaceDE w:val="0"/>
      <w:autoSpaceDN w:val="0"/>
      <w:adjustRightInd w:val="0"/>
      <w:spacing w:before="0" w:after="0" w:line="288" w:lineRule="auto"/>
    </w:pPr>
    <w:rPr>
      <w:rFonts w:ascii="Times-Roman" w:eastAsia="MS Gothic" w:hAnsi="Times-Roman"/>
      <w:color w:val="000000"/>
      <w:sz w:val="24"/>
      <w:szCs w:val="24"/>
      <w:lang w:val="en-US"/>
    </w:rPr>
  </w:style>
  <w:style w:type="paragraph" w:customStyle="1" w:styleId="BodyBold">
    <w:name w:val="Body Bold"/>
    <w:basedOn w:val="Normal"/>
    <w:semiHidden/>
    <w:rsid w:val="003F0524"/>
    <w:pPr>
      <w:widowControl w:val="0"/>
      <w:autoSpaceDE w:val="0"/>
      <w:autoSpaceDN w:val="0"/>
      <w:adjustRightInd w:val="0"/>
      <w:spacing w:before="0" w:after="240"/>
      <w:ind w:left="-70"/>
    </w:pPr>
    <w:rPr>
      <w:rFonts w:ascii="Arial" w:eastAsia="MS Gothic" w:hAnsi="Arial"/>
      <w:b/>
      <w:color w:val="000000"/>
      <w:sz w:val="20"/>
      <w:szCs w:val="9"/>
      <w:lang w:val="en-US"/>
    </w:rPr>
  </w:style>
  <w:style w:type="paragraph" w:customStyle="1" w:styleId="TitleSubHeading">
    <w:name w:val="_Title SubHeading"/>
    <w:basedOn w:val="TitleHeading"/>
    <w:qFormat/>
    <w:rsid w:val="003F0524"/>
    <w:pPr>
      <w:spacing w:before="0"/>
      <w:ind w:right="0"/>
    </w:pPr>
    <w:rPr>
      <w:b w:val="0"/>
      <w:sz w:val="21"/>
    </w:rPr>
  </w:style>
  <w:style w:type="paragraph" w:customStyle="1" w:styleId="BodyHeading">
    <w:name w:val="_BodyHeading"/>
    <w:basedOn w:val="Normal"/>
    <w:next w:val="Body"/>
    <w:qFormat/>
    <w:rsid w:val="003F0524"/>
    <w:pPr>
      <w:pageBreakBefore/>
      <w:spacing w:before="480" w:after="600"/>
      <w:ind w:left="34"/>
    </w:pPr>
    <w:rPr>
      <w:rFonts w:ascii="Arial" w:eastAsia="MS Gothic" w:hAnsi="Arial"/>
      <w:color w:val="003591"/>
      <w:sz w:val="44"/>
      <w:szCs w:val="24"/>
    </w:rPr>
  </w:style>
  <w:style w:type="paragraph" w:customStyle="1" w:styleId="Clear">
    <w:name w:val="Clear`"/>
    <w:basedOn w:val="Body"/>
    <w:semiHidden/>
    <w:rsid w:val="003F0524"/>
  </w:style>
  <w:style w:type="paragraph" w:customStyle="1" w:styleId="BodyHeading1">
    <w:name w:val="_BodyHeading1"/>
    <w:basedOn w:val="Body"/>
    <w:next w:val="Body"/>
    <w:qFormat/>
    <w:rsid w:val="003F0524"/>
    <w:pPr>
      <w:pageBreakBefore/>
      <w:spacing w:after="600"/>
    </w:pPr>
    <w:rPr>
      <w:b/>
      <w:color w:val="003591"/>
      <w:sz w:val="60"/>
    </w:rPr>
  </w:style>
  <w:style w:type="paragraph" w:customStyle="1" w:styleId="Bullet1">
    <w:name w:val="_Bullet 1"/>
    <w:basedOn w:val="Body"/>
    <w:qFormat/>
    <w:rsid w:val="003F0524"/>
    <w:pPr>
      <w:numPr>
        <w:numId w:val="4"/>
      </w:numPr>
      <w:tabs>
        <w:tab w:val="left" w:pos="204"/>
      </w:tabs>
      <w:ind w:left="204" w:hanging="204"/>
    </w:pPr>
  </w:style>
  <w:style w:type="paragraph" w:customStyle="1" w:styleId="Table">
    <w:name w:val="_Table"/>
    <w:basedOn w:val="Normal"/>
    <w:qFormat/>
    <w:rsid w:val="003F0524"/>
    <w:pPr>
      <w:spacing w:before="60" w:after="60"/>
    </w:pPr>
    <w:rPr>
      <w:rFonts w:ascii="Arial" w:eastAsia="MS Gothic" w:hAnsi="Arial"/>
      <w:color w:val="auto"/>
      <w:sz w:val="17"/>
      <w:szCs w:val="17"/>
    </w:rPr>
  </w:style>
  <w:style w:type="paragraph" w:customStyle="1" w:styleId="MediumGrid21">
    <w:name w:val="Medium Grid 21"/>
    <w:uiPriority w:val="1"/>
    <w:qFormat/>
    <w:rsid w:val="003F0524"/>
    <w:pPr>
      <w:spacing w:before="0" w:after="0"/>
    </w:pPr>
    <w:rPr>
      <w:rFonts w:ascii="Arial" w:eastAsia="MS Gothic" w:hAnsi="Arial"/>
      <w:color w:val="auto"/>
      <w:sz w:val="2"/>
      <w:szCs w:val="24"/>
    </w:rPr>
  </w:style>
  <w:style w:type="paragraph" w:customStyle="1" w:styleId="BodySmall">
    <w:name w:val="_BodySmall"/>
    <w:basedOn w:val="Body"/>
    <w:qFormat/>
    <w:rsid w:val="003F0524"/>
    <w:pPr>
      <w:spacing w:before="60" w:after="120"/>
    </w:pPr>
    <w:rPr>
      <w:sz w:val="14"/>
    </w:rPr>
  </w:style>
  <w:style w:type="paragraph" w:customStyle="1" w:styleId="Source">
    <w:name w:val="_Source"/>
    <w:basedOn w:val="Body"/>
    <w:qFormat/>
    <w:rsid w:val="003F0524"/>
    <w:pPr>
      <w:spacing w:before="60" w:after="120"/>
      <w:ind w:left="0"/>
    </w:pPr>
    <w:rPr>
      <w:b/>
      <w:i w:val="0"/>
      <w:sz w:val="12"/>
    </w:rPr>
  </w:style>
  <w:style w:type="paragraph" w:customStyle="1" w:styleId="Titleheading2">
    <w:name w:val="_Title heading2"/>
    <w:basedOn w:val="TitleHeading"/>
    <w:qFormat/>
    <w:rsid w:val="003F0524"/>
    <w:pPr>
      <w:spacing w:before="360"/>
      <w:ind w:right="170"/>
      <w:jc w:val="right"/>
    </w:pPr>
    <w:rPr>
      <w:color w:val="A8B9D1"/>
      <w:sz w:val="40"/>
    </w:rPr>
  </w:style>
  <w:style w:type="paragraph" w:customStyle="1" w:styleId="TableBullet">
    <w:name w:val="_Table Bullet"/>
    <w:basedOn w:val="Table"/>
    <w:rsid w:val="003F0524"/>
    <w:pPr>
      <w:numPr>
        <w:numId w:val="5"/>
      </w:numPr>
      <w:tabs>
        <w:tab w:val="left" w:pos="284"/>
      </w:tabs>
    </w:pPr>
  </w:style>
  <w:style w:type="paragraph" w:customStyle="1" w:styleId="Tableheading">
    <w:name w:val="_Table heading"/>
    <w:basedOn w:val="Table"/>
    <w:rsid w:val="003F0524"/>
    <w:pPr>
      <w:spacing w:before="80" w:after="80"/>
    </w:pPr>
    <w:rPr>
      <w:rFonts w:cs="Arial"/>
      <w:b/>
    </w:rPr>
  </w:style>
  <w:style w:type="paragraph" w:customStyle="1" w:styleId="TableBullet1">
    <w:name w:val="_Table Bullet 1"/>
    <w:basedOn w:val="TableBullet"/>
    <w:rsid w:val="003F0524"/>
    <w:pPr>
      <w:numPr>
        <w:numId w:val="6"/>
      </w:numPr>
      <w:tabs>
        <w:tab w:val="left" w:pos="356"/>
      </w:tabs>
      <w:ind w:left="370" w:hanging="195"/>
    </w:pPr>
  </w:style>
  <w:style w:type="paragraph" w:customStyle="1" w:styleId="BodyHeading2">
    <w:name w:val="_BodyHeading2"/>
    <w:basedOn w:val="BodyHeading1"/>
    <w:rsid w:val="003F0524"/>
    <w:pPr>
      <w:pageBreakBefore w:val="0"/>
      <w:spacing w:before="200" w:after="60"/>
      <w:ind w:left="431" w:hanging="431"/>
    </w:pPr>
    <w:rPr>
      <w:color w:val="000000"/>
      <w:sz w:val="22"/>
    </w:rPr>
  </w:style>
  <w:style w:type="paragraph" w:customStyle="1" w:styleId="BodyHeading3">
    <w:name w:val="_BodyHeading3"/>
    <w:basedOn w:val="BodyHeading2"/>
    <w:next w:val="Body"/>
    <w:rsid w:val="003F0524"/>
    <w:pPr>
      <w:ind w:left="578" w:hanging="578"/>
    </w:pPr>
    <w:rPr>
      <w:color w:val="003591"/>
      <w:sz w:val="18"/>
    </w:rPr>
  </w:style>
  <w:style w:type="paragraph" w:customStyle="1" w:styleId="BodyHeading4">
    <w:name w:val="_BodyHeading4"/>
    <w:basedOn w:val="BodyHeading3"/>
    <w:rsid w:val="003F0524"/>
    <w:pPr>
      <w:ind w:left="0" w:firstLine="0"/>
    </w:pPr>
    <w:rPr>
      <w:lang w:val="en-GB" w:eastAsia="ja-JP"/>
    </w:rPr>
  </w:style>
  <w:style w:type="paragraph" w:customStyle="1" w:styleId="BodyHeading5">
    <w:name w:val="_BodyHeading5"/>
    <w:basedOn w:val="BodyHeading2"/>
    <w:rsid w:val="003F0524"/>
    <w:rPr>
      <w:lang w:val="en-GB" w:eastAsia="ja-JP"/>
    </w:rPr>
  </w:style>
  <w:style w:type="paragraph" w:customStyle="1" w:styleId="Appendix">
    <w:name w:val="_Appendix"/>
    <w:basedOn w:val="BodyHeading1"/>
    <w:rsid w:val="003F0524"/>
  </w:style>
  <w:style w:type="paragraph" w:customStyle="1" w:styleId="BodyHeadingA">
    <w:name w:val="_BodyHeadingA"/>
    <w:basedOn w:val="BodyHeading"/>
    <w:rsid w:val="003F0524"/>
  </w:style>
  <w:style w:type="paragraph" w:customStyle="1" w:styleId="Bet">
    <w:name w:val="_Bet"/>
    <w:basedOn w:val="Body"/>
    <w:rsid w:val="003F0524"/>
    <w:rPr>
      <w:sz w:val="5"/>
    </w:rPr>
  </w:style>
  <w:style w:type="paragraph" w:customStyle="1" w:styleId="Tablealphabullet">
    <w:name w:val="_Table alpha bullet"/>
    <w:basedOn w:val="TableBullet"/>
    <w:qFormat/>
    <w:rsid w:val="003F0524"/>
    <w:pPr>
      <w:numPr>
        <w:numId w:val="7"/>
      </w:numPr>
      <w:tabs>
        <w:tab w:val="clear" w:pos="284"/>
        <w:tab w:val="left" w:pos="336"/>
      </w:tabs>
    </w:pPr>
  </w:style>
  <w:style w:type="paragraph" w:customStyle="1" w:styleId="Pa3">
    <w:name w:val="Pa3"/>
    <w:basedOn w:val="Normal"/>
    <w:next w:val="Normal"/>
    <w:uiPriority w:val="99"/>
    <w:rsid w:val="003F0524"/>
    <w:pPr>
      <w:autoSpaceDE w:val="0"/>
      <w:autoSpaceDN w:val="0"/>
      <w:adjustRightInd w:val="0"/>
      <w:spacing w:before="0" w:after="0" w:line="181" w:lineRule="atLeast"/>
    </w:pPr>
    <w:rPr>
      <w:rFonts w:ascii="HelveticaNeueLT Pro 45 Lt" w:eastAsia="MS Gothic" w:hAnsi="HelveticaNeueLT Pro 45 Lt"/>
      <w:color w:val="auto"/>
      <w:sz w:val="24"/>
      <w:szCs w:val="24"/>
      <w:lang w:eastAsia="ja-JP"/>
    </w:rPr>
  </w:style>
  <w:style w:type="paragraph" w:customStyle="1" w:styleId="ColorfulList-Accent11">
    <w:name w:val="Colorful List - Accent 11"/>
    <w:basedOn w:val="Normal"/>
    <w:qFormat/>
    <w:rsid w:val="003F0524"/>
    <w:pPr>
      <w:spacing w:before="0" w:after="200" w:line="276" w:lineRule="auto"/>
      <w:ind w:left="720"/>
      <w:contextualSpacing/>
    </w:pPr>
    <w:rPr>
      <w:rFonts w:ascii="Calibri" w:eastAsia="Times New Roman" w:hAnsi="Calibri"/>
      <w:color w:val="auto"/>
    </w:rPr>
  </w:style>
  <w:style w:type="character" w:styleId="CommentReference">
    <w:name w:val="annotation reference"/>
    <w:semiHidden/>
    <w:unhideWhenUsed/>
    <w:rsid w:val="003F0524"/>
    <w:rPr>
      <w:sz w:val="16"/>
      <w:szCs w:val="16"/>
    </w:rPr>
  </w:style>
  <w:style w:type="character" w:customStyle="1" w:styleId="A16">
    <w:name w:val="A16"/>
    <w:uiPriority w:val="99"/>
    <w:rsid w:val="003F0524"/>
    <w:rPr>
      <w:rFonts w:ascii="HelveticaNeueLT Com 65 Md" w:hAnsi="HelveticaNeueLT Com 65 Md" w:cs="HelveticaNeueLT Com 65 Md" w:hint="default"/>
      <w:color w:val="000000"/>
      <w:sz w:val="20"/>
      <w:szCs w:val="20"/>
    </w:rPr>
  </w:style>
  <w:style w:type="character" w:customStyle="1" w:styleId="UnresolvedMention1">
    <w:name w:val="Unresolved Mention1"/>
    <w:uiPriority w:val="99"/>
    <w:semiHidden/>
    <w:rsid w:val="003F0524"/>
    <w:rPr>
      <w:color w:val="808080"/>
      <w:shd w:val="clear" w:color="auto" w:fill="E6E6E6"/>
    </w:rPr>
  </w:style>
  <w:style w:type="table" w:customStyle="1" w:styleId="TableGrid1">
    <w:name w:val="Table Grid1"/>
    <w:basedOn w:val="TableNormal"/>
    <w:rsid w:val="003F0524"/>
    <w:pPr>
      <w:spacing w:before="0" w:after="0"/>
    </w:pPr>
    <w:rPr>
      <w:rFonts w:ascii="Arial" w:eastAsia="MS Gothic" w:hAnsi="Arial"/>
      <w:color w:val="auto"/>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TitleHeading"/>
    <w:semiHidden/>
    <w:rsid w:val="003F0524"/>
    <w:pPr>
      <w:spacing w:after="240"/>
      <w:ind w:left="-68"/>
    </w:pPr>
    <w:rPr>
      <w:sz w:val="38"/>
    </w:rPr>
  </w:style>
  <w:style w:type="table" w:styleId="GridTable1Light-Accent3">
    <w:name w:val="Grid Table 1 Light Accent 3"/>
    <w:basedOn w:val="TableNormal"/>
    <w:uiPriority w:val="46"/>
    <w:rsid w:val="001B5872"/>
    <w:pPr>
      <w:spacing w:after="0"/>
    </w:pPr>
    <w:tblPr>
      <w:tblStyleRowBandSize w:val="1"/>
      <w:tblStyleColBandSize w:val="1"/>
      <w:tblBorders>
        <w:top w:val="single" w:sz="4" w:space="0" w:color="8CBBF9" w:themeColor="accent3" w:themeTint="66"/>
        <w:left w:val="single" w:sz="4" w:space="0" w:color="8CBBF9" w:themeColor="accent3" w:themeTint="66"/>
        <w:bottom w:val="single" w:sz="4" w:space="0" w:color="8CBBF9" w:themeColor="accent3" w:themeTint="66"/>
        <w:right w:val="single" w:sz="4" w:space="0" w:color="8CBBF9" w:themeColor="accent3" w:themeTint="66"/>
        <w:insideH w:val="single" w:sz="4" w:space="0" w:color="8CBBF9" w:themeColor="accent3" w:themeTint="66"/>
        <w:insideV w:val="single" w:sz="4" w:space="0" w:color="8CBBF9" w:themeColor="accent3" w:themeTint="66"/>
      </w:tblBorders>
    </w:tblPr>
    <w:tblStylePr w:type="firstRow">
      <w:rPr>
        <w:b/>
        <w:bCs/>
      </w:rPr>
      <w:tblPr/>
      <w:tcPr>
        <w:tcBorders>
          <w:bottom w:val="single" w:sz="12" w:space="0" w:color="5399F6" w:themeColor="accent3" w:themeTint="99"/>
        </w:tcBorders>
      </w:tcPr>
    </w:tblStylePr>
    <w:tblStylePr w:type="lastRow">
      <w:rPr>
        <w:b/>
        <w:bCs/>
      </w:rPr>
      <w:tblPr/>
      <w:tcPr>
        <w:tcBorders>
          <w:top w:val="double" w:sz="2" w:space="0" w:color="5399F6"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B5872"/>
    <w:pPr>
      <w:spacing w:after="0"/>
    </w:pPr>
    <w:tblPr>
      <w:tblStyleRowBandSize w:val="1"/>
      <w:tblStyleColBandSize w:val="1"/>
      <w:tblBorders>
        <w:top w:val="single" w:sz="4" w:space="0" w:color="666EEB" w:themeColor="text1" w:themeTint="66"/>
        <w:left w:val="single" w:sz="4" w:space="0" w:color="666EEB" w:themeColor="text1" w:themeTint="66"/>
        <w:bottom w:val="single" w:sz="4" w:space="0" w:color="666EEB" w:themeColor="text1" w:themeTint="66"/>
        <w:right w:val="single" w:sz="4" w:space="0" w:color="666EEB" w:themeColor="text1" w:themeTint="66"/>
        <w:insideH w:val="single" w:sz="4" w:space="0" w:color="666EEB" w:themeColor="text1" w:themeTint="66"/>
        <w:insideV w:val="single" w:sz="4" w:space="0" w:color="666EEB" w:themeColor="text1" w:themeTint="66"/>
      </w:tblBorders>
    </w:tblPr>
    <w:tblStylePr w:type="firstRow">
      <w:rPr>
        <w:b/>
        <w:bCs/>
      </w:rPr>
      <w:tblPr/>
      <w:tcPr>
        <w:tcBorders>
          <w:bottom w:val="single" w:sz="12" w:space="0" w:color="1C28DE" w:themeColor="text1" w:themeTint="99"/>
        </w:tcBorders>
      </w:tcPr>
    </w:tblStylePr>
    <w:tblStylePr w:type="lastRow">
      <w:rPr>
        <w:b/>
        <w:bCs/>
      </w:rPr>
      <w:tblPr/>
      <w:tcPr>
        <w:tcBorders>
          <w:top w:val="double" w:sz="2" w:space="0" w:color="1C28DE"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45C0C"/>
    <w:rPr>
      <w:color w:val="605E5C"/>
      <w:shd w:val="clear" w:color="auto" w:fill="E1DFDD"/>
    </w:rPr>
  </w:style>
  <w:style w:type="table" w:styleId="GridTable1Light-Accent1">
    <w:name w:val="Grid Table 1 Light Accent 1"/>
    <w:basedOn w:val="TableNormal"/>
    <w:uiPriority w:val="46"/>
    <w:rsid w:val="00597278"/>
    <w:pPr>
      <w:spacing w:after="0"/>
    </w:pPr>
    <w:tblPr>
      <w:tblStyleRowBandSize w:val="1"/>
      <w:tblStyleColBandSize w:val="1"/>
      <w:tblBorders>
        <w:top w:val="single" w:sz="4" w:space="0" w:color="666EEB" w:themeColor="accent1" w:themeTint="66"/>
        <w:left w:val="single" w:sz="4" w:space="0" w:color="666EEB" w:themeColor="accent1" w:themeTint="66"/>
        <w:bottom w:val="single" w:sz="4" w:space="0" w:color="666EEB" w:themeColor="accent1" w:themeTint="66"/>
        <w:right w:val="single" w:sz="4" w:space="0" w:color="666EEB" w:themeColor="accent1" w:themeTint="66"/>
        <w:insideH w:val="single" w:sz="4" w:space="0" w:color="666EEB" w:themeColor="accent1" w:themeTint="66"/>
        <w:insideV w:val="single" w:sz="4" w:space="0" w:color="666EEB" w:themeColor="accent1" w:themeTint="66"/>
      </w:tblBorders>
    </w:tblPr>
    <w:tblStylePr w:type="firstRow">
      <w:rPr>
        <w:b/>
        <w:bCs/>
      </w:rPr>
      <w:tblPr/>
      <w:tcPr>
        <w:tcBorders>
          <w:bottom w:val="single" w:sz="12" w:space="0" w:color="1C28DE" w:themeColor="accent1" w:themeTint="99"/>
        </w:tcBorders>
      </w:tcPr>
    </w:tblStylePr>
    <w:tblStylePr w:type="lastRow">
      <w:rPr>
        <w:b/>
        <w:bCs/>
      </w:rPr>
      <w:tblPr/>
      <w:tcPr>
        <w:tcBorders>
          <w:top w:val="double" w:sz="2" w:space="0" w:color="1C28DE"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524">
      <w:bodyDiv w:val="1"/>
      <w:marLeft w:val="0"/>
      <w:marRight w:val="0"/>
      <w:marTop w:val="0"/>
      <w:marBottom w:val="0"/>
      <w:divBdr>
        <w:top w:val="none" w:sz="0" w:space="0" w:color="auto"/>
        <w:left w:val="none" w:sz="0" w:space="0" w:color="auto"/>
        <w:bottom w:val="none" w:sz="0" w:space="0" w:color="auto"/>
        <w:right w:val="none" w:sz="0" w:space="0" w:color="auto"/>
      </w:divBdr>
    </w:div>
    <w:div w:id="17919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nt xmlns="149a938d-5178-4880-bee6-c99a533f2b62">false</Sent>
    <TaxCatchAll xmlns="70302223-c54b-4550-8ee9-092c6b9c08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A91BA-D8AE-4AB0-9C01-3E30EFD61D9C}">
  <ds:schemaRefs>
    <ds:schemaRef ds:uri="http://schemas.microsoft.com/sharepoint/v3/contenttype/forms"/>
  </ds:schemaRefs>
</ds:datastoreItem>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DD105224-51F4-4378-853D-12895D138BD3}">
  <ds:schemaRefs>
    <ds:schemaRef ds:uri="http://purl.org/dc/terms/"/>
    <ds:schemaRef ds:uri="http://schemas.microsoft.com/office/2006/documentManagement/types"/>
    <ds:schemaRef ds:uri="http://purl.org/dc/elements/1.1/"/>
    <ds:schemaRef ds:uri="http://schemas.openxmlformats.org/package/2006/metadata/core-properties"/>
    <ds:schemaRef ds:uri="149a938d-5178-4880-bee6-c99a533f2b62"/>
    <ds:schemaRef ds:uri="http://www.w3.org/XML/1998/namespace"/>
    <ds:schemaRef ds:uri="http://schemas.microsoft.com/office/infopath/2007/PartnerControls"/>
    <ds:schemaRef ds:uri="70302223-c54b-4550-8ee9-092c6b9c08d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7CBBDE3-B0AD-4D30-9E8F-23C7783D6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2</TotalTime>
  <Pages>9</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CharactersWithSpaces>
  <SharedDoc>false</SharedDoc>
  <HLinks>
    <vt:vector size="2610" baseType="variant">
      <vt:variant>
        <vt:i4>3604539</vt:i4>
      </vt:variant>
      <vt:variant>
        <vt:i4>15</vt:i4>
      </vt:variant>
      <vt:variant>
        <vt:i4>0</vt:i4>
      </vt:variant>
      <vt:variant>
        <vt:i4>5</vt:i4>
      </vt:variant>
      <vt:variant>
        <vt:lpwstr>https://www.cpaaustralia.com.au/professional-resources/taxation/trusts</vt:lpwstr>
      </vt:variant>
      <vt:variant>
        <vt:lpwstr/>
      </vt:variant>
      <vt:variant>
        <vt:i4>3604539</vt:i4>
      </vt:variant>
      <vt:variant>
        <vt:i4>12</vt:i4>
      </vt:variant>
      <vt:variant>
        <vt:i4>0</vt:i4>
      </vt:variant>
      <vt:variant>
        <vt:i4>5</vt:i4>
      </vt:variant>
      <vt:variant>
        <vt:lpwstr>https://www.cpaaustralia.com.au/professional-resources/taxation/trusts</vt:lpwstr>
      </vt:variant>
      <vt:variant>
        <vt:lpwstr/>
      </vt:variant>
      <vt:variant>
        <vt:i4>4849740</vt:i4>
      </vt:variant>
      <vt:variant>
        <vt:i4>9</vt:i4>
      </vt:variant>
      <vt:variant>
        <vt:i4>0</vt:i4>
      </vt:variant>
      <vt:variant>
        <vt:i4>5</vt:i4>
      </vt:variant>
      <vt:variant>
        <vt:lpwstr>https://www.cpaaustralia.com.au/-/media/project/cpa/corporate/documents/tools-and-resources/taxation/2022-year-end-resources/2022-tax-preparation-checklist---final-kb.docx?rev=4cbb599e74c44816ba4d5e94b4bc4188</vt:lpwstr>
      </vt:variant>
      <vt:variant>
        <vt:lpwstr/>
      </vt:variant>
      <vt:variant>
        <vt:i4>2424889</vt:i4>
      </vt:variant>
      <vt:variant>
        <vt:i4>6</vt:i4>
      </vt:variant>
      <vt:variant>
        <vt:i4>0</vt:i4>
      </vt:variant>
      <vt:variant>
        <vt:i4>5</vt:i4>
      </vt:variant>
      <vt:variant>
        <vt:lpwstr>https://www.ato.gov.au/Print-publications/Your-service-entity-arrangements/</vt:lpwstr>
      </vt:variant>
      <vt:variant>
        <vt:lpwstr/>
      </vt:variant>
      <vt:variant>
        <vt:i4>524314</vt:i4>
      </vt:variant>
      <vt:variant>
        <vt:i4>3</vt:i4>
      </vt:variant>
      <vt:variant>
        <vt:i4>0</vt:i4>
      </vt:variant>
      <vt:variant>
        <vt:i4>5</vt:i4>
      </vt:variant>
      <vt:variant>
        <vt:lpwstr>https://www.cpaaustralia.com.au/-/media/project/cpa/corporate/documents/tools-and-resources/taxation/2022-fbt-checklist-cpa-kb.docx?rev=6832623dd66f433485c5a9b5a0c5144b</vt:lpwstr>
      </vt:variant>
      <vt:variant>
        <vt:lpwstr/>
      </vt:variant>
      <vt:variant>
        <vt:i4>110</vt:i4>
      </vt:variant>
      <vt:variant>
        <vt:i4>1287</vt:i4>
      </vt:variant>
      <vt:variant>
        <vt:i4>0</vt:i4>
      </vt:variant>
      <vt:variant>
        <vt:i4>5</vt:i4>
      </vt:variant>
      <vt:variant>
        <vt:lpwstr>http://classic.austlii.edu.au/au/legis/cth/consol_act/itaa1936240/s142.html</vt:lpwstr>
      </vt:variant>
      <vt:variant>
        <vt:lpwstr/>
      </vt:variant>
      <vt:variant>
        <vt:i4>393297</vt:i4>
      </vt:variant>
      <vt:variant>
        <vt:i4>1284</vt:i4>
      </vt:variant>
      <vt:variant>
        <vt:i4>0</vt:i4>
      </vt:variant>
      <vt:variant>
        <vt:i4>5</vt:i4>
      </vt:variant>
      <vt:variant>
        <vt:lpwstr>https://www.ato.gov.au/law/view/document?DocID=TXD/TD201720/NAT/ATO/00001</vt:lpwstr>
      </vt:variant>
      <vt:variant>
        <vt:lpwstr/>
      </vt:variant>
      <vt:variant>
        <vt:i4>6357003</vt:i4>
      </vt:variant>
      <vt:variant>
        <vt:i4>1281</vt:i4>
      </vt:variant>
      <vt:variant>
        <vt:i4>0</vt:i4>
      </vt:variant>
      <vt:variant>
        <vt:i4>5</vt:i4>
      </vt:variant>
      <vt:variant>
        <vt:lpwstr>http://classic.austlii.edu.au/au/legis/cth/consol_act/itaa1936240/sch2f.html</vt:lpwstr>
      </vt:variant>
      <vt:variant>
        <vt:lpwstr/>
      </vt:variant>
      <vt:variant>
        <vt:i4>262268</vt:i4>
      </vt:variant>
      <vt:variant>
        <vt:i4>1278</vt:i4>
      </vt:variant>
      <vt:variant>
        <vt:i4>0</vt:i4>
      </vt:variant>
      <vt:variant>
        <vt:i4>5</vt:i4>
      </vt:variant>
      <vt:variant>
        <vt:lpwstr>http://classic.austlii.edu.au/au/legis/cth/consol_act/itaa1997240/s115.230.html</vt:lpwstr>
      </vt:variant>
      <vt:variant>
        <vt:lpwstr/>
      </vt:variant>
      <vt:variant>
        <vt:i4>6291467</vt:i4>
      </vt:variant>
      <vt:variant>
        <vt:i4>1275</vt:i4>
      </vt:variant>
      <vt:variant>
        <vt:i4>0</vt:i4>
      </vt:variant>
      <vt:variant>
        <vt:i4>5</vt:i4>
      </vt:variant>
      <vt:variant>
        <vt:lpwstr>http://classic.austlii.edu.au/au/legis/cth/consol_act/itaa1936240/s100ab.html</vt:lpwstr>
      </vt:variant>
      <vt:variant>
        <vt:lpwstr/>
      </vt:variant>
      <vt:variant>
        <vt:i4>6488075</vt:i4>
      </vt:variant>
      <vt:variant>
        <vt:i4>1272</vt:i4>
      </vt:variant>
      <vt:variant>
        <vt:i4>0</vt:i4>
      </vt:variant>
      <vt:variant>
        <vt:i4>5</vt:i4>
      </vt:variant>
      <vt:variant>
        <vt:lpwstr>http://classic.austlii.edu.au/au/legis/cth/consol_act/itaa1936240/s100aa.html</vt:lpwstr>
      </vt:variant>
      <vt:variant>
        <vt:lpwstr/>
      </vt:variant>
      <vt:variant>
        <vt:i4>6291467</vt:i4>
      </vt:variant>
      <vt:variant>
        <vt:i4>1269</vt:i4>
      </vt:variant>
      <vt:variant>
        <vt:i4>0</vt:i4>
      </vt:variant>
      <vt:variant>
        <vt:i4>5</vt:i4>
      </vt:variant>
      <vt:variant>
        <vt:lpwstr>http://classic.austlii.edu.au/au/legis/cth/consol_act/itaa1936240/s100ab.html</vt:lpwstr>
      </vt:variant>
      <vt:variant>
        <vt:lpwstr/>
      </vt:variant>
      <vt:variant>
        <vt:i4>6488075</vt:i4>
      </vt:variant>
      <vt:variant>
        <vt:i4>1266</vt:i4>
      </vt:variant>
      <vt:variant>
        <vt:i4>0</vt:i4>
      </vt:variant>
      <vt:variant>
        <vt:i4>5</vt:i4>
      </vt:variant>
      <vt:variant>
        <vt:lpwstr>http://classic.austlii.edu.au/au/legis/cth/consol_act/itaa1936240/s100aa.html</vt:lpwstr>
      </vt:variant>
      <vt:variant>
        <vt:lpwstr/>
      </vt:variant>
      <vt:variant>
        <vt:i4>4325444</vt:i4>
      </vt:variant>
      <vt:variant>
        <vt:i4>1263</vt:i4>
      </vt:variant>
      <vt:variant>
        <vt:i4>0</vt:i4>
      </vt:variant>
      <vt:variant>
        <vt:i4>5</vt:i4>
      </vt:variant>
      <vt:variant>
        <vt:lpwstr>https://www.ato.gov.au/law/view/document?DocID=COG/PCG20222/NAT/ATO/00001</vt:lpwstr>
      </vt:variant>
      <vt:variant>
        <vt:lpwstr/>
      </vt:variant>
      <vt:variant>
        <vt:i4>1835079</vt:i4>
      </vt:variant>
      <vt:variant>
        <vt:i4>1260</vt:i4>
      </vt:variant>
      <vt:variant>
        <vt:i4>0</vt:i4>
      </vt:variant>
      <vt:variant>
        <vt:i4>5</vt:i4>
      </vt:variant>
      <vt:variant>
        <vt:lpwstr>https://www.ato.gov.au/law/view/document?DocID=TPA/TA20221/NAT/ATO/00001</vt:lpwstr>
      </vt:variant>
      <vt:variant>
        <vt:lpwstr/>
      </vt:variant>
      <vt:variant>
        <vt:i4>655452</vt:i4>
      </vt:variant>
      <vt:variant>
        <vt:i4>1257</vt:i4>
      </vt:variant>
      <vt:variant>
        <vt:i4>0</vt:i4>
      </vt:variant>
      <vt:variant>
        <vt:i4>5</vt:i4>
      </vt:variant>
      <vt:variant>
        <vt:lpwstr>https://www.ato.gov.au/law/view/document?DocID=TXR/TR20224/NAT/ATO/00001</vt:lpwstr>
      </vt:variant>
      <vt:variant>
        <vt:lpwstr/>
      </vt:variant>
      <vt:variant>
        <vt:i4>3211348</vt:i4>
      </vt:variant>
      <vt:variant>
        <vt:i4>1254</vt:i4>
      </vt:variant>
      <vt:variant>
        <vt:i4>0</vt:i4>
      </vt:variant>
      <vt:variant>
        <vt:i4>5</vt:i4>
      </vt:variant>
      <vt:variant>
        <vt:lpwstr>http://classic.austlii.edu.au/au/legis/cth/consol_act/itaa1936240/s100a.html</vt:lpwstr>
      </vt:variant>
      <vt:variant>
        <vt:lpwstr/>
      </vt:variant>
      <vt:variant>
        <vt:i4>196640</vt:i4>
      </vt:variant>
      <vt:variant>
        <vt:i4>1251</vt:i4>
      </vt:variant>
      <vt:variant>
        <vt:i4>0</vt:i4>
      </vt:variant>
      <vt:variant>
        <vt:i4>5</vt:i4>
      </vt:variant>
      <vt:variant>
        <vt:lpwstr>http://classic.austlii.edu.au/au/legis/cth/consol_act/itaa1997240/s104.71.html</vt:lpwstr>
      </vt:variant>
      <vt:variant>
        <vt:lpwstr/>
      </vt:variant>
      <vt:variant>
        <vt:i4>196641</vt:i4>
      </vt:variant>
      <vt:variant>
        <vt:i4>1248</vt:i4>
      </vt:variant>
      <vt:variant>
        <vt:i4>0</vt:i4>
      </vt:variant>
      <vt:variant>
        <vt:i4>5</vt:i4>
      </vt:variant>
      <vt:variant>
        <vt:lpwstr>http://classic.austlii.edu.au/au/legis/cth/consol_act/itaa1997240/s104.70.html</vt:lpwstr>
      </vt:variant>
      <vt:variant>
        <vt:lpwstr/>
      </vt:variant>
      <vt:variant>
        <vt:i4>262270</vt:i4>
      </vt:variant>
      <vt:variant>
        <vt:i4>1245</vt:i4>
      </vt:variant>
      <vt:variant>
        <vt:i4>0</vt:i4>
      </vt:variant>
      <vt:variant>
        <vt:i4>5</vt:i4>
      </vt:variant>
      <vt:variant>
        <vt:lpwstr>http://classic.austlii.edu.au/au/legis/cth/consol_act/itaa1997240/s115.210.html</vt:lpwstr>
      </vt:variant>
      <vt:variant>
        <vt:lpwstr/>
      </vt:variant>
      <vt:variant>
        <vt:i4>393252</vt:i4>
      </vt:variant>
      <vt:variant>
        <vt:i4>1242</vt:i4>
      </vt:variant>
      <vt:variant>
        <vt:i4>0</vt:i4>
      </vt:variant>
      <vt:variant>
        <vt:i4>5</vt:i4>
      </vt:variant>
      <vt:variant>
        <vt:lpwstr>http://classic.austlii.edu.au/au/legis/cth/consol_act/itaa1997240/s207.25.html</vt:lpwstr>
      </vt:variant>
      <vt:variant>
        <vt:lpwstr/>
      </vt:variant>
      <vt:variant>
        <vt:i4>5636175</vt:i4>
      </vt:variant>
      <vt:variant>
        <vt:i4>1239</vt:i4>
      </vt:variant>
      <vt:variant>
        <vt:i4>0</vt:i4>
      </vt:variant>
      <vt:variant>
        <vt:i4>5</vt:i4>
      </vt:variant>
      <vt:variant>
        <vt:lpwstr>https://www.ato.gov.au/law/view/document?DocID=DTR/TR2012D1/NAT/ATO/00001</vt:lpwstr>
      </vt:variant>
      <vt:variant>
        <vt:lpwstr/>
      </vt:variant>
      <vt:variant>
        <vt:i4>6750335</vt:i4>
      </vt:variant>
      <vt:variant>
        <vt:i4>1236</vt:i4>
      </vt:variant>
      <vt:variant>
        <vt:i4>0</vt:i4>
      </vt:variant>
      <vt:variant>
        <vt:i4>5</vt:i4>
      </vt:variant>
      <vt:variant>
        <vt:lpwstr>https://www.ato.gov.au/law/view/document?locid=%27JUD/2010ATC20-170%27</vt:lpwstr>
      </vt:variant>
      <vt:variant>
        <vt:lpwstr/>
      </vt:variant>
      <vt:variant>
        <vt:i4>3473485</vt:i4>
      </vt:variant>
      <vt:variant>
        <vt:i4>1233</vt:i4>
      </vt:variant>
      <vt:variant>
        <vt:i4>0</vt:i4>
      </vt:variant>
      <vt:variant>
        <vt:i4>5</vt:i4>
      </vt:variant>
      <vt:variant>
        <vt:lpwstr>http://classic.austlii.edu.au/au/legis/cth/consol_act/itaa1997240/s230.5.html</vt:lpwstr>
      </vt:variant>
      <vt:variant>
        <vt:lpwstr/>
      </vt:variant>
      <vt:variant>
        <vt:i4>721022</vt:i4>
      </vt:variant>
      <vt:variant>
        <vt:i4>1230</vt:i4>
      </vt:variant>
      <vt:variant>
        <vt:i4>0</vt:i4>
      </vt:variant>
      <vt:variant>
        <vt:i4>5</vt:i4>
      </vt:variant>
      <vt:variant>
        <vt:lpwstr>http://classic.austlii.edu.au/au/legis/cth/consol_act/itaa1997240/s815.115.html</vt:lpwstr>
      </vt:variant>
      <vt:variant>
        <vt:lpwstr/>
      </vt:variant>
      <vt:variant>
        <vt:i4>917627</vt:i4>
      </vt:variant>
      <vt:variant>
        <vt:i4>1227</vt:i4>
      </vt:variant>
      <vt:variant>
        <vt:i4>0</vt:i4>
      </vt:variant>
      <vt:variant>
        <vt:i4>5</vt:i4>
      </vt:variant>
      <vt:variant>
        <vt:lpwstr>http://classic.austlii.edu.au/au/legis/cth/consol_act/itaa1997240/s815.140.html</vt:lpwstr>
      </vt:variant>
      <vt:variant>
        <vt:lpwstr/>
      </vt:variant>
      <vt:variant>
        <vt:i4>721013</vt:i4>
      </vt:variant>
      <vt:variant>
        <vt:i4>1224</vt:i4>
      </vt:variant>
      <vt:variant>
        <vt:i4>0</vt:i4>
      </vt:variant>
      <vt:variant>
        <vt:i4>5</vt:i4>
      </vt:variant>
      <vt:variant>
        <vt:lpwstr>http://classic.austlii.edu.au/au/legis/cth/consol_act/itaa1997240/s820.190.html</vt:lpwstr>
      </vt:variant>
      <vt:variant>
        <vt:lpwstr/>
      </vt:variant>
      <vt:variant>
        <vt:i4>4587608</vt:i4>
      </vt:variant>
      <vt:variant>
        <vt:i4>1221</vt:i4>
      </vt:variant>
      <vt:variant>
        <vt:i4>0</vt:i4>
      </vt:variant>
      <vt:variant>
        <vt:i4>5</vt:i4>
      </vt:variant>
      <vt:variant>
        <vt:lpwstr>https://www.ato.gov.au/law/view/document?DocID=TXD/TD201912/NAT/ATO/00001&amp;PiT=99991231235958</vt:lpwstr>
      </vt:variant>
      <vt:variant>
        <vt:lpwstr/>
      </vt:variant>
      <vt:variant>
        <vt:i4>655398</vt:i4>
      </vt:variant>
      <vt:variant>
        <vt:i4>1218</vt:i4>
      </vt:variant>
      <vt:variant>
        <vt:i4>0</vt:i4>
      </vt:variant>
      <vt:variant>
        <vt:i4>5</vt:i4>
      </vt:variant>
      <vt:variant>
        <vt:lpwstr>http://classic.austlii.edu.au/au/legis/cth/consol_act/itaa1997240/s820.35.html</vt:lpwstr>
      </vt:variant>
      <vt:variant>
        <vt:lpwstr/>
      </vt:variant>
      <vt:variant>
        <vt:i4>655396</vt:i4>
      </vt:variant>
      <vt:variant>
        <vt:i4>1215</vt:i4>
      </vt:variant>
      <vt:variant>
        <vt:i4>0</vt:i4>
      </vt:variant>
      <vt:variant>
        <vt:i4>5</vt:i4>
      </vt:variant>
      <vt:variant>
        <vt:lpwstr>http://classic.austlii.edu.au/au/legis/cth/consol_act/itaa1997240/s820.37.html</vt:lpwstr>
      </vt:variant>
      <vt:variant>
        <vt:lpwstr/>
      </vt:variant>
      <vt:variant>
        <vt:i4>4128844</vt:i4>
      </vt:variant>
      <vt:variant>
        <vt:i4>1212</vt:i4>
      </vt:variant>
      <vt:variant>
        <vt:i4>0</vt:i4>
      </vt:variant>
      <vt:variant>
        <vt:i4>5</vt:i4>
      </vt:variant>
      <vt:variant>
        <vt:lpwstr>http://classic.austlii.edu.au/au/legis/cth/consol_act/itaa1997240/s820.5.html</vt:lpwstr>
      </vt:variant>
      <vt:variant>
        <vt:lpwstr/>
      </vt:variant>
      <vt:variant>
        <vt:i4>262210</vt:i4>
      </vt:variant>
      <vt:variant>
        <vt:i4>1209</vt:i4>
      </vt:variant>
      <vt:variant>
        <vt:i4>0</vt:i4>
      </vt:variant>
      <vt:variant>
        <vt:i4>5</vt:i4>
      </vt:variant>
      <vt:variant>
        <vt:lpwstr>https://www.ato.gov.au/law/view/document?DocID=COG/PCG20172/NAT/ATO/00001&amp;PiT=99991231235958</vt:lpwstr>
      </vt:variant>
      <vt:variant>
        <vt:lpwstr/>
      </vt:variant>
      <vt:variant>
        <vt:i4>852053</vt:i4>
      </vt:variant>
      <vt:variant>
        <vt:i4>1206</vt:i4>
      </vt:variant>
      <vt:variant>
        <vt:i4>0</vt:i4>
      </vt:variant>
      <vt:variant>
        <vt:i4>5</vt:i4>
      </vt:variant>
      <vt:variant>
        <vt:lpwstr>https://www.ato.gov.au/law/view/document?LocID=%22TXR%2FTR20148%2FNAT%2FATO%22&amp;PiT=99991231235958</vt:lpwstr>
      </vt:variant>
      <vt:variant>
        <vt:lpwstr/>
      </vt:variant>
      <vt:variant>
        <vt:i4>40</vt:i4>
      </vt:variant>
      <vt:variant>
        <vt:i4>1203</vt:i4>
      </vt:variant>
      <vt:variant>
        <vt:i4>0</vt:i4>
      </vt:variant>
      <vt:variant>
        <vt:i4>5</vt:i4>
      </vt:variant>
      <vt:variant>
        <vt:lpwstr>http://classic.austlii.edu.au/au/legis/cth/consol_act/taa1953269/s14zzt.html</vt:lpwstr>
      </vt:variant>
      <vt:variant>
        <vt:lpwstr>subsection</vt:lpwstr>
      </vt:variant>
      <vt:variant>
        <vt:i4>8126491</vt:i4>
      </vt:variant>
      <vt:variant>
        <vt:i4>1200</vt:i4>
      </vt:variant>
      <vt:variant>
        <vt:i4>0</vt:i4>
      </vt:variant>
      <vt:variant>
        <vt:i4>5</vt:i4>
      </vt:variant>
      <vt:variant>
        <vt:lpwstr>http://classic.austlii.edu.au/au/legis/cth/consol_act/taa1953269/s8a.html</vt:lpwstr>
      </vt:variant>
      <vt:variant>
        <vt:lpwstr>paragraph</vt:lpwstr>
      </vt:variant>
      <vt:variant>
        <vt:i4>4784165</vt:i4>
      </vt:variant>
      <vt:variant>
        <vt:i4>1197</vt:i4>
      </vt:variant>
      <vt:variant>
        <vt:i4>0</vt:i4>
      </vt:variant>
      <vt:variant>
        <vt:i4>5</vt:i4>
      </vt:variant>
      <vt:variant>
        <vt:lpwstr>http://classic.austlii.edu.au/au/legis/cth/consol_act/taa1953269/s8aaza.html</vt:lpwstr>
      </vt:variant>
      <vt:variant>
        <vt:lpwstr>entity</vt:lpwstr>
      </vt:variant>
      <vt:variant>
        <vt:i4>40</vt:i4>
      </vt:variant>
      <vt:variant>
        <vt:i4>1194</vt:i4>
      </vt:variant>
      <vt:variant>
        <vt:i4>0</vt:i4>
      </vt:variant>
      <vt:variant>
        <vt:i4>5</vt:i4>
      </vt:variant>
      <vt:variant>
        <vt:lpwstr>http://classic.austlii.edu.au/au/legis/cth/consol_act/taa1953269/s14zzt.html</vt:lpwstr>
      </vt:variant>
      <vt:variant>
        <vt:lpwstr>subsection</vt:lpwstr>
      </vt:variant>
      <vt:variant>
        <vt:i4>4784165</vt:i4>
      </vt:variant>
      <vt:variant>
        <vt:i4>1191</vt:i4>
      </vt:variant>
      <vt:variant>
        <vt:i4>0</vt:i4>
      </vt:variant>
      <vt:variant>
        <vt:i4>5</vt:i4>
      </vt:variant>
      <vt:variant>
        <vt:lpwstr>http://classic.austlii.edu.au/au/legis/cth/consol_act/taa1953269/s8aaza.html</vt:lpwstr>
      </vt:variant>
      <vt:variant>
        <vt:lpwstr>entity</vt:lpwstr>
      </vt:variant>
      <vt:variant>
        <vt:i4>1376376</vt:i4>
      </vt:variant>
      <vt:variant>
        <vt:i4>1188</vt:i4>
      </vt:variant>
      <vt:variant>
        <vt:i4>0</vt:i4>
      </vt:variant>
      <vt:variant>
        <vt:i4>5</vt:i4>
      </vt:variant>
      <vt:variant>
        <vt:lpwstr>http://www.austlii.edu.au/au/legis/cth/consol_act/itaa1997240/</vt:lpwstr>
      </vt:variant>
      <vt:variant>
        <vt:lpwstr/>
      </vt:variant>
      <vt:variant>
        <vt:i4>4784165</vt:i4>
      </vt:variant>
      <vt:variant>
        <vt:i4>1185</vt:i4>
      </vt:variant>
      <vt:variant>
        <vt:i4>0</vt:i4>
      </vt:variant>
      <vt:variant>
        <vt:i4>5</vt:i4>
      </vt:variant>
      <vt:variant>
        <vt:lpwstr>http://classic.austlii.edu.au/au/legis/cth/consol_act/taa1953269/s8aaza.html</vt:lpwstr>
      </vt:variant>
      <vt:variant>
        <vt:lpwstr>entity</vt:lpwstr>
      </vt:variant>
      <vt:variant>
        <vt:i4>4456490</vt:i4>
      </vt:variant>
      <vt:variant>
        <vt:i4>1182</vt:i4>
      </vt:variant>
      <vt:variant>
        <vt:i4>0</vt:i4>
      </vt:variant>
      <vt:variant>
        <vt:i4>5</vt:i4>
      </vt:variant>
      <vt:variant>
        <vt:lpwstr>http://classic.austlii.edu.au/au/legis/cth/consol_act/taa1953269/sch1.html</vt:lpwstr>
      </vt:variant>
      <vt:variant>
        <vt:lpwstr/>
      </vt:variant>
      <vt:variant>
        <vt:i4>721020</vt:i4>
      </vt:variant>
      <vt:variant>
        <vt:i4>1179</vt:i4>
      </vt:variant>
      <vt:variant>
        <vt:i4>0</vt:i4>
      </vt:variant>
      <vt:variant>
        <vt:i4>5</vt:i4>
      </vt:variant>
      <vt:variant>
        <vt:lpwstr>http://classic.austlii.edu.au/au/legis/cth/consol_act/itaa1997240/s815.135.html</vt:lpwstr>
      </vt:variant>
      <vt:variant>
        <vt:lpwstr/>
      </vt:variant>
      <vt:variant>
        <vt:i4>4063311</vt:i4>
      </vt:variant>
      <vt:variant>
        <vt:i4>1176</vt:i4>
      </vt:variant>
      <vt:variant>
        <vt:i4>0</vt:i4>
      </vt:variant>
      <vt:variant>
        <vt:i4>5</vt:i4>
      </vt:variant>
      <vt:variant>
        <vt:lpwstr>http://classic.austlii.edu.au/au/legis/cth/consol_act/itaa1997240/s815.1.html</vt:lpwstr>
      </vt:variant>
      <vt:variant>
        <vt:lpwstr/>
      </vt:variant>
      <vt:variant>
        <vt:i4>7274602</vt:i4>
      </vt:variant>
      <vt:variant>
        <vt:i4>1173</vt:i4>
      </vt:variant>
      <vt:variant>
        <vt:i4>0</vt:i4>
      </vt:variant>
      <vt:variant>
        <vt:i4>5</vt:i4>
      </vt:variant>
      <vt:variant>
        <vt:lpwstr>https://www.ato.gov.au/law/view/document?docid=COG/PCG201616/NAT/ATO/00001</vt:lpwstr>
      </vt:variant>
      <vt:variant>
        <vt:lpwstr/>
      </vt:variant>
      <vt:variant>
        <vt:i4>2687090</vt:i4>
      </vt:variant>
      <vt:variant>
        <vt:i4>1170</vt:i4>
      </vt:variant>
      <vt:variant>
        <vt:i4>0</vt:i4>
      </vt:variant>
      <vt:variant>
        <vt:i4>5</vt:i4>
      </vt:variant>
      <vt:variant>
        <vt:lpwstr>https://www.ato.gov.au/law/view/document?Docid=LIT/ICD/NSD1190of2009/00001</vt:lpwstr>
      </vt:variant>
      <vt:variant>
        <vt:lpwstr/>
      </vt:variant>
      <vt:variant>
        <vt:i4>6225964</vt:i4>
      </vt:variant>
      <vt:variant>
        <vt:i4>1167</vt:i4>
      </vt:variant>
      <vt:variant>
        <vt:i4>0</vt:i4>
      </vt:variant>
      <vt:variant>
        <vt:i4>5</vt:i4>
      </vt:variant>
      <vt:variant>
        <vt:lpwstr>http://classic.austlii.edu.au/au/legis/cth/consol_act/itaa1936240/s6.html</vt:lpwstr>
      </vt:variant>
      <vt:variant>
        <vt:lpwstr>partnership</vt:lpwstr>
      </vt:variant>
      <vt:variant>
        <vt:i4>7733252</vt:i4>
      </vt:variant>
      <vt:variant>
        <vt:i4>1164</vt:i4>
      </vt:variant>
      <vt:variant>
        <vt:i4>0</vt:i4>
      </vt:variant>
      <vt:variant>
        <vt:i4>5</vt:i4>
      </vt:variant>
      <vt:variant>
        <vt:lpwstr>http://classic.austlii.edu.au/au/legis/cth/consol_act/itaa1936240/s317.html</vt:lpwstr>
      </vt:variant>
      <vt:variant>
        <vt:lpwstr>company</vt:lpwstr>
      </vt:variant>
      <vt:variant>
        <vt:i4>3080264</vt:i4>
      </vt:variant>
      <vt:variant>
        <vt:i4>1161</vt:i4>
      </vt:variant>
      <vt:variant>
        <vt:i4>0</vt:i4>
      </vt:variant>
      <vt:variant>
        <vt:i4>5</vt:i4>
      </vt:variant>
      <vt:variant>
        <vt:lpwstr>http://classic.austlii.edu.au/au/legis/cth/consol_act/itaa1936240/s6.html</vt:lpwstr>
      </vt:variant>
      <vt:variant>
        <vt:lpwstr>share</vt:lpwstr>
      </vt:variant>
      <vt:variant>
        <vt:i4>3080264</vt:i4>
      </vt:variant>
      <vt:variant>
        <vt:i4>1158</vt:i4>
      </vt:variant>
      <vt:variant>
        <vt:i4>0</vt:i4>
      </vt:variant>
      <vt:variant>
        <vt:i4>5</vt:i4>
      </vt:variant>
      <vt:variant>
        <vt:lpwstr>http://classic.austlii.edu.au/au/legis/cth/consol_act/itaa1936240/s6.html</vt:lpwstr>
      </vt:variant>
      <vt:variant>
        <vt:lpwstr>share</vt:lpwstr>
      </vt:variant>
      <vt:variant>
        <vt:i4>3145813</vt:i4>
      </vt:variant>
      <vt:variant>
        <vt:i4>1155</vt:i4>
      </vt:variant>
      <vt:variant>
        <vt:i4>0</vt:i4>
      </vt:variant>
      <vt:variant>
        <vt:i4>5</vt:i4>
      </vt:variant>
      <vt:variant>
        <vt:lpwstr>http://classic.austlii.edu.au/au/legis/cth/consol_act/itaa1936240/s456a.html</vt:lpwstr>
      </vt:variant>
      <vt:variant>
        <vt:lpwstr>paragraph</vt:lpwstr>
      </vt:variant>
      <vt:variant>
        <vt:i4>4718649</vt:i4>
      </vt:variant>
      <vt:variant>
        <vt:i4>1152</vt:i4>
      </vt:variant>
      <vt:variant>
        <vt:i4>0</vt:i4>
      </vt:variant>
      <vt:variant>
        <vt:i4>5</vt:i4>
      </vt:variant>
      <vt:variant>
        <vt:lpwstr>http://classic.austlii.edu.au/au/legis/cth/consol_act/itaa1936240/s202a.html</vt:lpwstr>
      </vt:variant>
      <vt:variant>
        <vt:lpwstr>person</vt:lpwstr>
      </vt:variant>
      <vt:variant>
        <vt:i4>393322</vt:i4>
      </vt:variant>
      <vt:variant>
        <vt:i4>1149</vt:i4>
      </vt:variant>
      <vt:variant>
        <vt:i4>0</vt:i4>
      </vt:variant>
      <vt:variant>
        <vt:i4>5</vt:i4>
      </vt:variant>
      <vt:variant>
        <vt:lpwstr>http://classic.austlii.edu.au/au/legis/cth/consol_act/itaa1936240/s317.html</vt:lpwstr>
      </vt:variant>
      <vt:variant>
        <vt:lpwstr>trust</vt:lpwstr>
      </vt:variant>
      <vt:variant>
        <vt:i4>393322</vt:i4>
      </vt:variant>
      <vt:variant>
        <vt:i4>1146</vt:i4>
      </vt:variant>
      <vt:variant>
        <vt:i4>0</vt:i4>
      </vt:variant>
      <vt:variant>
        <vt:i4>5</vt:i4>
      </vt:variant>
      <vt:variant>
        <vt:lpwstr>http://classic.austlii.edu.au/au/legis/cth/consol_act/itaa1936240/s317.html</vt:lpwstr>
      </vt:variant>
      <vt:variant>
        <vt:lpwstr>trust</vt:lpwstr>
      </vt:variant>
      <vt:variant>
        <vt:i4>6750237</vt:i4>
      </vt:variant>
      <vt:variant>
        <vt:i4>1143</vt:i4>
      </vt:variant>
      <vt:variant>
        <vt:i4>0</vt:i4>
      </vt:variant>
      <vt:variant>
        <vt:i4>5</vt:i4>
      </vt:variant>
      <vt:variant>
        <vt:lpwstr>http://classic.austlii.edu.au/au/legis/cth/consol_act/itaa1936240/s317.html</vt:lpwstr>
      </vt:variant>
      <vt:variant>
        <vt:lpwstr>provide</vt:lpwstr>
      </vt:variant>
      <vt:variant>
        <vt:i4>393322</vt:i4>
      </vt:variant>
      <vt:variant>
        <vt:i4>1140</vt:i4>
      </vt:variant>
      <vt:variant>
        <vt:i4>0</vt:i4>
      </vt:variant>
      <vt:variant>
        <vt:i4>5</vt:i4>
      </vt:variant>
      <vt:variant>
        <vt:lpwstr>http://classic.austlii.edu.au/au/legis/cth/consol_act/itaa1936240/s317.html</vt:lpwstr>
      </vt:variant>
      <vt:variant>
        <vt:lpwstr>trust</vt:lpwstr>
      </vt:variant>
      <vt:variant>
        <vt:i4>5308463</vt:i4>
      </vt:variant>
      <vt:variant>
        <vt:i4>1137</vt:i4>
      </vt:variant>
      <vt:variant>
        <vt:i4>0</vt:i4>
      </vt:variant>
      <vt:variant>
        <vt:i4>5</vt:i4>
      </vt:variant>
      <vt:variant>
        <vt:lpwstr>http://classic.austlii.edu.au/au/legis/cth/consol_act/itaa1936240/s6.html</vt:lpwstr>
      </vt:variant>
      <vt:variant>
        <vt:lpwstr>trustee</vt:lpwstr>
      </vt:variant>
      <vt:variant>
        <vt:i4>1769521</vt:i4>
      </vt:variant>
      <vt:variant>
        <vt:i4>1134</vt:i4>
      </vt:variant>
      <vt:variant>
        <vt:i4>0</vt:i4>
      </vt:variant>
      <vt:variant>
        <vt:i4>5</vt:i4>
      </vt:variant>
      <vt:variant>
        <vt:lpwstr>http://www.austlii.edu.au/au/legis/cth/consol_act/itaa1936240/s95.html</vt:lpwstr>
      </vt:variant>
      <vt:variant>
        <vt:lpwstr/>
      </vt:variant>
      <vt:variant>
        <vt:i4>4194367</vt:i4>
      </vt:variant>
      <vt:variant>
        <vt:i4>1131</vt:i4>
      </vt:variant>
      <vt:variant>
        <vt:i4>0</vt:i4>
      </vt:variant>
      <vt:variant>
        <vt:i4>5</vt:i4>
      </vt:variant>
      <vt:variant>
        <vt:lpwstr>http://classic.austlii.edu.au/au/legis/cth/consol_act/itaa1936240/s6.html</vt:lpwstr>
      </vt:variant>
      <vt:variant>
        <vt:lpwstr>member</vt:lpwstr>
      </vt:variant>
      <vt:variant>
        <vt:i4>4587563</vt:i4>
      </vt:variant>
      <vt:variant>
        <vt:i4>1128</vt:i4>
      </vt:variant>
      <vt:variant>
        <vt:i4>0</vt:i4>
      </vt:variant>
      <vt:variant>
        <vt:i4>5</vt:i4>
      </vt:variant>
      <vt:variant>
        <vt:lpwstr>http://classic.austlii.edu.au/au/legis/cth/consol_act/itaa1936240/s159gzzzc.html</vt:lpwstr>
      </vt:variant>
      <vt:variant>
        <vt:lpwstr>entity</vt:lpwstr>
      </vt:variant>
      <vt:variant>
        <vt:i4>5242942</vt:i4>
      </vt:variant>
      <vt:variant>
        <vt:i4>1125</vt:i4>
      </vt:variant>
      <vt:variant>
        <vt:i4>0</vt:i4>
      </vt:variant>
      <vt:variant>
        <vt:i4>5</vt:i4>
      </vt:variant>
      <vt:variant>
        <vt:lpwstr>http://classic.austlii.edu.au/au/legis/cth/consol_act/itaa1936240/s456a.html</vt:lpwstr>
      </vt:variant>
      <vt:variant>
        <vt:lpwstr>subsection</vt:lpwstr>
      </vt:variant>
      <vt:variant>
        <vt:i4>393322</vt:i4>
      </vt:variant>
      <vt:variant>
        <vt:i4>1122</vt:i4>
      </vt:variant>
      <vt:variant>
        <vt:i4>0</vt:i4>
      </vt:variant>
      <vt:variant>
        <vt:i4>5</vt:i4>
      </vt:variant>
      <vt:variant>
        <vt:lpwstr>http://classic.austlii.edu.au/au/legis/cth/consol_act/itaa1936240/s317.html</vt:lpwstr>
      </vt:variant>
      <vt:variant>
        <vt:lpwstr>trust</vt:lpwstr>
      </vt:variant>
      <vt:variant>
        <vt:i4>99</vt:i4>
      </vt:variant>
      <vt:variant>
        <vt:i4>1119</vt:i4>
      </vt:variant>
      <vt:variant>
        <vt:i4>0</vt:i4>
      </vt:variant>
      <vt:variant>
        <vt:i4>5</vt:i4>
      </vt:variant>
      <vt:variant>
        <vt:lpwstr>http://classic.austlii.edu.au/au/legis/cth/consol_act/itaa1936240/s317.html</vt:lpwstr>
      </vt:variant>
      <vt:variant>
        <vt:lpwstr>group</vt:lpwstr>
      </vt:variant>
      <vt:variant>
        <vt:i4>4587563</vt:i4>
      </vt:variant>
      <vt:variant>
        <vt:i4>1116</vt:i4>
      </vt:variant>
      <vt:variant>
        <vt:i4>0</vt:i4>
      </vt:variant>
      <vt:variant>
        <vt:i4>5</vt:i4>
      </vt:variant>
      <vt:variant>
        <vt:lpwstr>http://classic.austlii.edu.au/au/legis/cth/consol_act/itaa1936240/s159gzzzc.html</vt:lpwstr>
      </vt:variant>
      <vt:variant>
        <vt:lpwstr>entity</vt:lpwstr>
      </vt:variant>
      <vt:variant>
        <vt:i4>6225964</vt:i4>
      </vt:variant>
      <vt:variant>
        <vt:i4>1113</vt:i4>
      </vt:variant>
      <vt:variant>
        <vt:i4>0</vt:i4>
      </vt:variant>
      <vt:variant>
        <vt:i4>5</vt:i4>
      </vt:variant>
      <vt:variant>
        <vt:lpwstr>http://classic.austlii.edu.au/au/legis/cth/consol_act/itaa1936240/s6.html</vt:lpwstr>
      </vt:variant>
      <vt:variant>
        <vt:lpwstr>partnership</vt:lpwstr>
      </vt:variant>
      <vt:variant>
        <vt:i4>7733252</vt:i4>
      </vt:variant>
      <vt:variant>
        <vt:i4>1110</vt:i4>
      </vt:variant>
      <vt:variant>
        <vt:i4>0</vt:i4>
      </vt:variant>
      <vt:variant>
        <vt:i4>5</vt:i4>
      </vt:variant>
      <vt:variant>
        <vt:lpwstr>http://classic.austlii.edu.au/au/legis/cth/consol_act/itaa1936240/s317.html</vt:lpwstr>
      </vt:variant>
      <vt:variant>
        <vt:lpwstr>company</vt:lpwstr>
      </vt:variant>
      <vt:variant>
        <vt:i4>6225964</vt:i4>
      </vt:variant>
      <vt:variant>
        <vt:i4>1107</vt:i4>
      </vt:variant>
      <vt:variant>
        <vt:i4>0</vt:i4>
      </vt:variant>
      <vt:variant>
        <vt:i4>5</vt:i4>
      </vt:variant>
      <vt:variant>
        <vt:lpwstr>http://classic.austlii.edu.au/au/legis/cth/consol_act/itaa1936240/s6.html</vt:lpwstr>
      </vt:variant>
      <vt:variant>
        <vt:lpwstr>partnership</vt:lpwstr>
      </vt:variant>
      <vt:variant>
        <vt:i4>393322</vt:i4>
      </vt:variant>
      <vt:variant>
        <vt:i4>1104</vt:i4>
      </vt:variant>
      <vt:variant>
        <vt:i4>0</vt:i4>
      </vt:variant>
      <vt:variant>
        <vt:i4>5</vt:i4>
      </vt:variant>
      <vt:variant>
        <vt:lpwstr>http://classic.austlii.edu.au/au/legis/cth/consol_act/itaa1936240/s317.html</vt:lpwstr>
      </vt:variant>
      <vt:variant>
        <vt:lpwstr>trust</vt:lpwstr>
      </vt:variant>
      <vt:variant>
        <vt:i4>393322</vt:i4>
      </vt:variant>
      <vt:variant>
        <vt:i4>1101</vt:i4>
      </vt:variant>
      <vt:variant>
        <vt:i4>0</vt:i4>
      </vt:variant>
      <vt:variant>
        <vt:i4>5</vt:i4>
      </vt:variant>
      <vt:variant>
        <vt:lpwstr>http://classic.austlii.edu.au/au/legis/cth/consol_act/itaa1936240/s317.html</vt:lpwstr>
      </vt:variant>
      <vt:variant>
        <vt:lpwstr>trust</vt:lpwstr>
      </vt:variant>
      <vt:variant>
        <vt:i4>7536654</vt:i4>
      </vt:variant>
      <vt:variant>
        <vt:i4>1098</vt:i4>
      </vt:variant>
      <vt:variant>
        <vt:i4>0</vt:i4>
      </vt:variant>
      <vt:variant>
        <vt:i4>5</vt:i4>
      </vt:variant>
      <vt:variant>
        <vt:lpwstr>http://classic.austlii.edu.au/au/legis/cth/consol_act/itaa1936240/s159gp.html</vt:lpwstr>
      </vt:variant>
      <vt:variant>
        <vt:lpwstr>term</vt:lpwstr>
      </vt:variant>
      <vt:variant>
        <vt:i4>4718649</vt:i4>
      </vt:variant>
      <vt:variant>
        <vt:i4>1095</vt:i4>
      </vt:variant>
      <vt:variant>
        <vt:i4>0</vt:i4>
      </vt:variant>
      <vt:variant>
        <vt:i4>5</vt:i4>
      </vt:variant>
      <vt:variant>
        <vt:lpwstr>http://classic.austlii.edu.au/au/legis/cth/consol_act/itaa1936240/s202a.html</vt:lpwstr>
      </vt:variant>
      <vt:variant>
        <vt:lpwstr>person</vt:lpwstr>
      </vt:variant>
      <vt:variant>
        <vt:i4>99</vt:i4>
      </vt:variant>
      <vt:variant>
        <vt:i4>1092</vt:i4>
      </vt:variant>
      <vt:variant>
        <vt:i4>0</vt:i4>
      </vt:variant>
      <vt:variant>
        <vt:i4>5</vt:i4>
      </vt:variant>
      <vt:variant>
        <vt:lpwstr>http://classic.austlii.edu.au/au/legis/cth/consol_act/itaa1936240/s317.html</vt:lpwstr>
      </vt:variant>
      <vt:variant>
        <vt:lpwstr>group</vt:lpwstr>
      </vt:variant>
      <vt:variant>
        <vt:i4>4718649</vt:i4>
      </vt:variant>
      <vt:variant>
        <vt:i4>1089</vt:i4>
      </vt:variant>
      <vt:variant>
        <vt:i4>0</vt:i4>
      </vt:variant>
      <vt:variant>
        <vt:i4>5</vt:i4>
      </vt:variant>
      <vt:variant>
        <vt:lpwstr>http://classic.austlii.edu.au/au/legis/cth/consol_act/itaa1936240/s202a.html</vt:lpwstr>
      </vt:variant>
      <vt:variant>
        <vt:lpwstr>person</vt:lpwstr>
      </vt:variant>
      <vt:variant>
        <vt:i4>393322</vt:i4>
      </vt:variant>
      <vt:variant>
        <vt:i4>1086</vt:i4>
      </vt:variant>
      <vt:variant>
        <vt:i4>0</vt:i4>
      </vt:variant>
      <vt:variant>
        <vt:i4>5</vt:i4>
      </vt:variant>
      <vt:variant>
        <vt:lpwstr>http://classic.austlii.edu.au/au/legis/cth/consol_act/itaa1936240/s317.html</vt:lpwstr>
      </vt:variant>
      <vt:variant>
        <vt:lpwstr>trust</vt:lpwstr>
      </vt:variant>
      <vt:variant>
        <vt:i4>99</vt:i4>
      </vt:variant>
      <vt:variant>
        <vt:i4>1083</vt:i4>
      </vt:variant>
      <vt:variant>
        <vt:i4>0</vt:i4>
      </vt:variant>
      <vt:variant>
        <vt:i4>5</vt:i4>
      </vt:variant>
      <vt:variant>
        <vt:lpwstr>http://classic.austlii.edu.au/au/legis/cth/consol_act/itaa1936240/s317.html</vt:lpwstr>
      </vt:variant>
      <vt:variant>
        <vt:lpwstr>group</vt:lpwstr>
      </vt:variant>
      <vt:variant>
        <vt:i4>393322</vt:i4>
      </vt:variant>
      <vt:variant>
        <vt:i4>1080</vt:i4>
      </vt:variant>
      <vt:variant>
        <vt:i4>0</vt:i4>
      </vt:variant>
      <vt:variant>
        <vt:i4>5</vt:i4>
      </vt:variant>
      <vt:variant>
        <vt:lpwstr>http://classic.austlii.edu.au/au/legis/cth/consol_act/itaa1936240/s317.html</vt:lpwstr>
      </vt:variant>
      <vt:variant>
        <vt:lpwstr>trust</vt:lpwstr>
      </vt:variant>
      <vt:variant>
        <vt:i4>5308463</vt:i4>
      </vt:variant>
      <vt:variant>
        <vt:i4>1077</vt:i4>
      </vt:variant>
      <vt:variant>
        <vt:i4>0</vt:i4>
      </vt:variant>
      <vt:variant>
        <vt:i4>5</vt:i4>
      </vt:variant>
      <vt:variant>
        <vt:lpwstr>http://classic.austlii.edu.au/au/legis/cth/consol_act/itaa1936240/s6.html</vt:lpwstr>
      </vt:variant>
      <vt:variant>
        <vt:lpwstr>trustee</vt:lpwstr>
      </vt:variant>
      <vt:variant>
        <vt:i4>99</vt:i4>
      </vt:variant>
      <vt:variant>
        <vt:i4>1074</vt:i4>
      </vt:variant>
      <vt:variant>
        <vt:i4>0</vt:i4>
      </vt:variant>
      <vt:variant>
        <vt:i4>5</vt:i4>
      </vt:variant>
      <vt:variant>
        <vt:lpwstr>http://classic.austlii.edu.au/au/legis/cth/consol_act/itaa1936240/s317.html</vt:lpwstr>
      </vt:variant>
      <vt:variant>
        <vt:lpwstr>group</vt:lpwstr>
      </vt:variant>
      <vt:variant>
        <vt:i4>99</vt:i4>
      </vt:variant>
      <vt:variant>
        <vt:i4>1071</vt:i4>
      </vt:variant>
      <vt:variant>
        <vt:i4>0</vt:i4>
      </vt:variant>
      <vt:variant>
        <vt:i4>5</vt:i4>
      </vt:variant>
      <vt:variant>
        <vt:lpwstr>http://classic.austlii.edu.au/au/legis/cth/consol_act/itaa1936240/s317.html</vt:lpwstr>
      </vt:variant>
      <vt:variant>
        <vt:lpwstr>group</vt:lpwstr>
      </vt:variant>
      <vt:variant>
        <vt:i4>393322</vt:i4>
      </vt:variant>
      <vt:variant>
        <vt:i4>1068</vt:i4>
      </vt:variant>
      <vt:variant>
        <vt:i4>0</vt:i4>
      </vt:variant>
      <vt:variant>
        <vt:i4>5</vt:i4>
      </vt:variant>
      <vt:variant>
        <vt:lpwstr>http://classic.austlii.edu.au/au/legis/cth/consol_act/itaa1936240/s317.html</vt:lpwstr>
      </vt:variant>
      <vt:variant>
        <vt:lpwstr>trust</vt:lpwstr>
      </vt:variant>
      <vt:variant>
        <vt:i4>5308463</vt:i4>
      </vt:variant>
      <vt:variant>
        <vt:i4>1065</vt:i4>
      </vt:variant>
      <vt:variant>
        <vt:i4>0</vt:i4>
      </vt:variant>
      <vt:variant>
        <vt:i4>5</vt:i4>
      </vt:variant>
      <vt:variant>
        <vt:lpwstr>http://classic.austlii.edu.au/au/legis/cth/consol_act/itaa1936240/s6.html</vt:lpwstr>
      </vt:variant>
      <vt:variant>
        <vt:lpwstr>trustee</vt:lpwstr>
      </vt:variant>
      <vt:variant>
        <vt:i4>3145813</vt:i4>
      </vt:variant>
      <vt:variant>
        <vt:i4>1062</vt:i4>
      </vt:variant>
      <vt:variant>
        <vt:i4>0</vt:i4>
      </vt:variant>
      <vt:variant>
        <vt:i4>5</vt:i4>
      </vt:variant>
      <vt:variant>
        <vt:lpwstr>http://classic.austlii.edu.au/au/legis/cth/consol_act/itaa1936240/s456a.html</vt:lpwstr>
      </vt:variant>
      <vt:variant>
        <vt:lpwstr>paragraph</vt:lpwstr>
      </vt:variant>
      <vt:variant>
        <vt:i4>3145813</vt:i4>
      </vt:variant>
      <vt:variant>
        <vt:i4>1059</vt:i4>
      </vt:variant>
      <vt:variant>
        <vt:i4>0</vt:i4>
      </vt:variant>
      <vt:variant>
        <vt:i4>5</vt:i4>
      </vt:variant>
      <vt:variant>
        <vt:lpwstr>http://classic.austlii.edu.au/au/legis/cth/consol_act/itaa1936240/s456a.html</vt:lpwstr>
      </vt:variant>
      <vt:variant>
        <vt:lpwstr>paragraph</vt:lpwstr>
      </vt:variant>
      <vt:variant>
        <vt:i4>6291480</vt:i4>
      </vt:variant>
      <vt:variant>
        <vt:i4>1056</vt:i4>
      </vt:variant>
      <vt:variant>
        <vt:i4>0</vt:i4>
      </vt:variant>
      <vt:variant>
        <vt:i4>5</vt:i4>
      </vt:variant>
      <vt:variant>
        <vt:lpwstr>http://classic.austlii.edu.au/au/legis/cth/consol_act/itaa1936240/s343.html</vt:lpwstr>
      </vt:variant>
      <vt:variant>
        <vt:lpwstr>scheme</vt:lpwstr>
      </vt:variant>
      <vt:variant>
        <vt:i4>99</vt:i4>
      </vt:variant>
      <vt:variant>
        <vt:i4>1053</vt:i4>
      </vt:variant>
      <vt:variant>
        <vt:i4>0</vt:i4>
      </vt:variant>
      <vt:variant>
        <vt:i4>5</vt:i4>
      </vt:variant>
      <vt:variant>
        <vt:lpwstr>http://classic.austlii.edu.au/au/legis/cth/consol_act/itaa1936240/s317.html</vt:lpwstr>
      </vt:variant>
      <vt:variant>
        <vt:lpwstr>group</vt:lpwstr>
      </vt:variant>
      <vt:variant>
        <vt:i4>393322</vt:i4>
      </vt:variant>
      <vt:variant>
        <vt:i4>1050</vt:i4>
      </vt:variant>
      <vt:variant>
        <vt:i4>0</vt:i4>
      </vt:variant>
      <vt:variant>
        <vt:i4>5</vt:i4>
      </vt:variant>
      <vt:variant>
        <vt:lpwstr>http://classic.austlii.edu.au/au/legis/cth/consol_act/itaa1936240/s317.html</vt:lpwstr>
      </vt:variant>
      <vt:variant>
        <vt:lpwstr>trust</vt:lpwstr>
      </vt:variant>
      <vt:variant>
        <vt:i4>99</vt:i4>
      </vt:variant>
      <vt:variant>
        <vt:i4>1047</vt:i4>
      </vt:variant>
      <vt:variant>
        <vt:i4>0</vt:i4>
      </vt:variant>
      <vt:variant>
        <vt:i4>5</vt:i4>
      </vt:variant>
      <vt:variant>
        <vt:lpwstr>http://classic.austlii.edu.au/au/legis/cth/consol_act/itaa1936240/s317.html</vt:lpwstr>
      </vt:variant>
      <vt:variant>
        <vt:lpwstr>group</vt:lpwstr>
      </vt:variant>
      <vt:variant>
        <vt:i4>393322</vt:i4>
      </vt:variant>
      <vt:variant>
        <vt:i4>1044</vt:i4>
      </vt:variant>
      <vt:variant>
        <vt:i4>0</vt:i4>
      </vt:variant>
      <vt:variant>
        <vt:i4>5</vt:i4>
      </vt:variant>
      <vt:variant>
        <vt:lpwstr>http://classic.austlii.edu.au/au/legis/cth/consol_act/itaa1936240/s317.html</vt:lpwstr>
      </vt:variant>
      <vt:variant>
        <vt:lpwstr>trust</vt:lpwstr>
      </vt:variant>
      <vt:variant>
        <vt:i4>99</vt:i4>
      </vt:variant>
      <vt:variant>
        <vt:i4>1041</vt:i4>
      </vt:variant>
      <vt:variant>
        <vt:i4>0</vt:i4>
      </vt:variant>
      <vt:variant>
        <vt:i4>5</vt:i4>
      </vt:variant>
      <vt:variant>
        <vt:lpwstr>http://classic.austlii.edu.au/au/legis/cth/consol_act/itaa1936240/s317.html</vt:lpwstr>
      </vt:variant>
      <vt:variant>
        <vt:lpwstr>group</vt:lpwstr>
      </vt:variant>
      <vt:variant>
        <vt:i4>5242942</vt:i4>
      </vt:variant>
      <vt:variant>
        <vt:i4>1038</vt:i4>
      </vt:variant>
      <vt:variant>
        <vt:i4>0</vt:i4>
      </vt:variant>
      <vt:variant>
        <vt:i4>5</vt:i4>
      </vt:variant>
      <vt:variant>
        <vt:lpwstr>http://classic.austlii.edu.au/au/legis/cth/consol_act/itaa1936240/s456a.html</vt:lpwstr>
      </vt:variant>
      <vt:variant>
        <vt:lpwstr>subsection</vt:lpwstr>
      </vt:variant>
      <vt:variant>
        <vt:i4>5242942</vt:i4>
      </vt:variant>
      <vt:variant>
        <vt:i4>1035</vt:i4>
      </vt:variant>
      <vt:variant>
        <vt:i4>0</vt:i4>
      </vt:variant>
      <vt:variant>
        <vt:i4>5</vt:i4>
      </vt:variant>
      <vt:variant>
        <vt:lpwstr>http://classic.austlii.edu.au/au/legis/cth/consol_act/itaa1936240/s456a.html</vt:lpwstr>
      </vt:variant>
      <vt:variant>
        <vt:lpwstr>subsection</vt:lpwstr>
      </vt:variant>
      <vt:variant>
        <vt:i4>4718649</vt:i4>
      </vt:variant>
      <vt:variant>
        <vt:i4>1032</vt:i4>
      </vt:variant>
      <vt:variant>
        <vt:i4>0</vt:i4>
      </vt:variant>
      <vt:variant>
        <vt:i4>5</vt:i4>
      </vt:variant>
      <vt:variant>
        <vt:lpwstr>http://classic.austlii.edu.au/au/legis/cth/consol_act/itaa1936240/s202a.html</vt:lpwstr>
      </vt:variant>
      <vt:variant>
        <vt:lpwstr>person</vt:lpwstr>
      </vt:variant>
      <vt:variant>
        <vt:i4>4718649</vt:i4>
      </vt:variant>
      <vt:variant>
        <vt:i4>1029</vt:i4>
      </vt:variant>
      <vt:variant>
        <vt:i4>0</vt:i4>
      </vt:variant>
      <vt:variant>
        <vt:i4>5</vt:i4>
      </vt:variant>
      <vt:variant>
        <vt:lpwstr>http://classic.austlii.edu.au/au/legis/cth/consol_act/itaa1936240/s202a.html</vt:lpwstr>
      </vt:variant>
      <vt:variant>
        <vt:lpwstr>person</vt:lpwstr>
      </vt:variant>
      <vt:variant>
        <vt:i4>5308463</vt:i4>
      </vt:variant>
      <vt:variant>
        <vt:i4>1026</vt:i4>
      </vt:variant>
      <vt:variant>
        <vt:i4>0</vt:i4>
      </vt:variant>
      <vt:variant>
        <vt:i4>5</vt:i4>
      </vt:variant>
      <vt:variant>
        <vt:lpwstr>http://classic.austlii.edu.au/au/legis/cth/consol_act/itaa1936240/s6.html</vt:lpwstr>
      </vt:variant>
      <vt:variant>
        <vt:lpwstr>trustee</vt:lpwstr>
      </vt:variant>
      <vt:variant>
        <vt:i4>393322</vt:i4>
      </vt:variant>
      <vt:variant>
        <vt:i4>1023</vt:i4>
      </vt:variant>
      <vt:variant>
        <vt:i4>0</vt:i4>
      </vt:variant>
      <vt:variant>
        <vt:i4>5</vt:i4>
      </vt:variant>
      <vt:variant>
        <vt:lpwstr>http://classic.austlii.edu.au/au/legis/cth/consol_act/itaa1936240/s317.html</vt:lpwstr>
      </vt:variant>
      <vt:variant>
        <vt:lpwstr>trust</vt:lpwstr>
      </vt:variant>
      <vt:variant>
        <vt:i4>393322</vt:i4>
      </vt:variant>
      <vt:variant>
        <vt:i4>1020</vt:i4>
      </vt:variant>
      <vt:variant>
        <vt:i4>0</vt:i4>
      </vt:variant>
      <vt:variant>
        <vt:i4>5</vt:i4>
      </vt:variant>
      <vt:variant>
        <vt:lpwstr>http://classic.austlii.edu.au/au/legis/cth/consol_act/itaa1936240/s317.html</vt:lpwstr>
      </vt:variant>
      <vt:variant>
        <vt:lpwstr>trust</vt:lpwstr>
      </vt:variant>
      <vt:variant>
        <vt:i4>6750237</vt:i4>
      </vt:variant>
      <vt:variant>
        <vt:i4>1017</vt:i4>
      </vt:variant>
      <vt:variant>
        <vt:i4>0</vt:i4>
      </vt:variant>
      <vt:variant>
        <vt:i4>5</vt:i4>
      </vt:variant>
      <vt:variant>
        <vt:lpwstr>http://classic.austlii.edu.au/au/legis/cth/consol_act/itaa1936240/s317.html</vt:lpwstr>
      </vt:variant>
      <vt:variant>
        <vt:lpwstr>provide</vt:lpwstr>
      </vt:variant>
      <vt:variant>
        <vt:i4>393322</vt:i4>
      </vt:variant>
      <vt:variant>
        <vt:i4>1014</vt:i4>
      </vt:variant>
      <vt:variant>
        <vt:i4>0</vt:i4>
      </vt:variant>
      <vt:variant>
        <vt:i4>5</vt:i4>
      </vt:variant>
      <vt:variant>
        <vt:lpwstr>http://classic.austlii.edu.au/au/legis/cth/consol_act/itaa1936240/s317.html</vt:lpwstr>
      </vt:variant>
      <vt:variant>
        <vt:lpwstr>trust</vt:lpwstr>
      </vt:variant>
      <vt:variant>
        <vt:i4>5308463</vt:i4>
      </vt:variant>
      <vt:variant>
        <vt:i4>1011</vt:i4>
      </vt:variant>
      <vt:variant>
        <vt:i4>0</vt:i4>
      </vt:variant>
      <vt:variant>
        <vt:i4>5</vt:i4>
      </vt:variant>
      <vt:variant>
        <vt:lpwstr>http://classic.austlii.edu.au/au/legis/cth/consol_act/itaa1936240/s6.html</vt:lpwstr>
      </vt:variant>
      <vt:variant>
        <vt:lpwstr>trustee</vt:lpwstr>
      </vt:variant>
      <vt:variant>
        <vt:i4>99</vt:i4>
      </vt:variant>
      <vt:variant>
        <vt:i4>1008</vt:i4>
      </vt:variant>
      <vt:variant>
        <vt:i4>0</vt:i4>
      </vt:variant>
      <vt:variant>
        <vt:i4>5</vt:i4>
      </vt:variant>
      <vt:variant>
        <vt:lpwstr>http://classic.austlii.edu.au/au/legis/cth/consol_act/itaa1936240/s317.html</vt:lpwstr>
      </vt:variant>
      <vt:variant>
        <vt:lpwstr>group</vt:lpwstr>
      </vt:variant>
      <vt:variant>
        <vt:i4>5242942</vt:i4>
      </vt:variant>
      <vt:variant>
        <vt:i4>1005</vt:i4>
      </vt:variant>
      <vt:variant>
        <vt:i4>0</vt:i4>
      </vt:variant>
      <vt:variant>
        <vt:i4>5</vt:i4>
      </vt:variant>
      <vt:variant>
        <vt:lpwstr>http://classic.austlii.edu.au/au/legis/cth/consol_act/itaa1936240/s456a.html</vt:lpwstr>
      </vt:variant>
      <vt:variant>
        <vt:lpwstr>subsection</vt:lpwstr>
      </vt:variant>
      <vt:variant>
        <vt:i4>3145813</vt:i4>
      </vt:variant>
      <vt:variant>
        <vt:i4>1002</vt:i4>
      </vt:variant>
      <vt:variant>
        <vt:i4>0</vt:i4>
      </vt:variant>
      <vt:variant>
        <vt:i4>5</vt:i4>
      </vt:variant>
      <vt:variant>
        <vt:lpwstr>http://classic.austlii.edu.au/au/legis/cth/consol_act/itaa1936240/s456a.html</vt:lpwstr>
      </vt:variant>
      <vt:variant>
        <vt:lpwstr>paragraph</vt:lpwstr>
      </vt:variant>
      <vt:variant>
        <vt:i4>4194367</vt:i4>
      </vt:variant>
      <vt:variant>
        <vt:i4>999</vt:i4>
      </vt:variant>
      <vt:variant>
        <vt:i4>0</vt:i4>
      </vt:variant>
      <vt:variant>
        <vt:i4>5</vt:i4>
      </vt:variant>
      <vt:variant>
        <vt:lpwstr>http://classic.austlii.edu.au/au/legis/cth/consol_act/itaa1936240/s6.html</vt:lpwstr>
      </vt:variant>
      <vt:variant>
        <vt:lpwstr>member</vt:lpwstr>
      </vt:variant>
      <vt:variant>
        <vt:i4>5242942</vt:i4>
      </vt:variant>
      <vt:variant>
        <vt:i4>996</vt:i4>
      </vt:variant>
      <vt:variant>
        <vt:i4>0</vt:i4>
      </vt:variant>
      <vt:variant>
        <vt:i4>5</vt:i4>
      </vt:variant>
      <vt:variant>
        <vt:lpwstr>http://classic.austlii.edu.au/au/legis/cth/consol_act/itaa1936240/s456a.html</vt:lpwstr>
      </vt:variant>
      <vt:variant>
        <vt:lpwstr>subsection</vt:lpwstr>
      </vt:variant>
      <vt:variant>
        <vt:i4>4718649</vt:i4>
      </vt:variant>
      <vt:variant>
        <vt:i4>993</vt:i4>
      </vt:variant>
      <vt:variant>
        <vt:i4>0</vt:i4>
      </vt:variant>
      <vt:variant>
        <vt:i4>5</vt:i4>
      </vt:variant>
      <vt:variant>
        <vt:lpwstr>http://classic.austlii.edu.au/au/legis/cth/consol_act/itaa1936240/s202a.html</vt:lpwstr>
      </vt:variant>
      <vt:variant>
        <vt:lpwstr>person</vt:lpwstr>
      </vt:variant>
      <vt:variant>
        <vt:i4>4718649</vt:i4>
      </vt:variant>
      <vt:variant>
        <vt:i4>990</vt:i4>
      </vt:variant>
      <vt:variant>
        <vt:i4>0</vt:i4>
      </vt:variant>
      <vt:variant>
        <vt:i4>5</vt:i4>
      </vt:variant>
      <vt:variant>
        <vt:lpwstr>http://classic.austlii.edu.au/au/legis/cth/consol_act/itaa1936240/s202a.html</vt:lpwstr>
      </vt:variant>
      <vt:variant>
        <vt:lpwstr>person</vt:lpwstr>
      </vt:variant>
      <vt:variant>
        <vt:i4>99</vt:i4>
      </vt:variant>
      <vt:variant>
        <vt:i4>987</vt:i4>
      </vt:variant>
      <vt:variant>
        <vt:i4>0</vt:i4>
      </vt:variant>
      <vt:variant>
        <vt:i4>5</vt:i4>
      </vt:variant>
      <vt:variant>
        <vt:lpwstr>http://classic.austlii.edu.au/au/legis/cth/consol_act/itaa1936240/s317.html</vt:lpwstr>
      </vt:variant>
      <vt:variant>
        <vt:lpwstr>group</vt:lpwstr>
      </vt:variant>
      <vt:variant>
        <vt:i4>5242942</vt:i4>
      </vt:variant>
      <vt:variant>
        <vt:i4>984</vt:i4>
      </vt:variant>
      <vt:variant>
        <vt:i4>0</vt:i4>
      </vt:variant>
      <vt:variant>
        <vt:i4>5</vt:i4>
      </vt:variant>
      <vt:variant>
        <vt:lpwstr>http://classic.austlii.edu.au/au/legis/cth/consol_act/itaa1936240/s456a.html</vt:lpwstr>
      </vt:variant>
      <vt:variant>
        <vt:lpwstr>subsection</vt:lpwstr>
      </vt:variant>
      <vt:variant>
        <vt:i4>3145813</vt:i4>
      </vt:variant>
      <vt:variant>
        <vt:i4>981</vt:i4>
      </vt:variant>
      <vt:variant>
        <vt:i4>0</vt:i4>
      </vt:variant>
      <vt:variant>
        <vt:i4>5</vt:i4>
      </vt:variant>
      <vt:variant>
        <vt:lpwstr>http://classic.austlii.edu.au/au/legis/cth/consol_act/itaa1936240/s456a.html</vt:lpwstr>
      </vt:variant>
      <vt:variant>
        <vt:lpwstr>paragraph</vt:lpwstr>
      </vt:variant>
      <vt:variant>
        <vt:i4>4194367</vt:i4>
      </vt:variant>
      <vt:variant>
        <vt:i4>978</vt:i4>
      </vt:variant>
      <vt:variant>
        <vt:i4>0</vt:i4>
      </vt:variant>
      <vt:variant>
        <vt:i4>5</vt:i4>
      </vt:variant>
      <vt:variant>
        <vt:lpwstr>http://classic.austlii.edu.au/au/legis/cth/consol_act/itaa1936240/s6.html</vt:lpwstr>
      </vt:variant>
      <vt:variant>
        <vt:lpwstr>member</vt:lpwstr>
      </vt:variant>
      <vt:variant>
        <vt:i4>1769521</vt:i4>
      </vt:variant>
      <vt:variant>
        <vt:i4>975</vt:i4>
      </vt:variant>
      <vt:variant>
        <vt:i4>0</vt:i4>
      </vt:variant>
      <vt:variant>
        <vt:i4>5</vt:i4>
      </vt:variant>
      <vt:variant>
        <vt:lpwstr>http://www.austlii.edu.au/au/legis/cth/consol_act/itaa1936240/s95.html</vt:lpwstr>
      </vt:variant>
      <vt:variant>
        <vt:lpwstr/>
      </vt:variant>
      <vt:variant>
        <vt:i4>4194367</vt:i4>
      </vt:variant>
      <vt:variant>
        <vt:i4>972</vt:i4>
      </vt:variant>
      <vt:variant>
        <vt:i4>0</vt:i4>
      </vt:variant>
      <vt:variant>
        <vt:i4>5</vt:i4>
      </vt:variant>
      <vt:variant>
        <vt:lpwstr>http://classic.austlii.edu.au/au/legis/cth/consol_act/itaa1936240/s6.html</vt:lpwstr>
      </vt:variant>
      <vt:variant>
        <vt:lpwstr>member</vt:lpwstr>
      </vt:variant>
      <vt:variant>
        <vt:i4>4587563</vt:i4>
      </vt:variant>
      <vt:variant>
        <vt:i4>969</vt:i4>
      </vt:variant>
      <vt:variant>
        <vt:i4>0</vt:i4>
      </vt:variant>
      <vt:variant>
        <vt:i4>5</vt:i4>
      </vt:variant>
      <vt:variant>
        <vt:lpwstr>http://classic.austlii.edu.au/au/legis/cth/consol_act/itaa1936240/s159gzzzc.html</vt:lpwstr>
      </vt:variant>
      <vt:variant>
        <vt:lpwstr>entity</vt:lpwstr>
      </vt:variant>
      <vt:variant>
        <vt:i4>393322</vt:i4>
      </vt:variant>
      <vt:variant>
        <vt:i4>966</vt:i4>
      </vt:variant>
      <vt:variant>
        <vt:i4>0</vt:i4>
      </vt:variant>
      <vt:variant>
        <vt:i4>5</vt:i4>
      </vt:variant>
      <vt:variant>
        <vt:lpwstr>http://classic.austlii.edu.au/au/legis/cth/consol_act/itaa1936240/s317.html</vt:lpwstr>
      </vt:variant>
      <vt:variant>
        <vt:lpwstr>trust</vt:lpwstr>
      </vt:variant>
      <vt:variant>
        <vt:i4>4587563</vt:i4>
      </vt:variant>
      <vt:variant>
        <vt:i4>963</vt:i4>
      </vt:variant>
      <vt:variant>
        <vt:i4>0</vt:i4>
      </vt:variant>
      <vt:variant>
        <vt:i4>5</vt:i4>
      </vt:variant>
      <vt:variant>
        <vt:lpwstr>http://classic.austlii.edu.au/au/legis/cth/consol_act/itaa1936240/s159gzzzc.html</vt:lpwstr>
      </vt:variant>
      <vt:variant>
        <vt:lpwstr>entity</vt:lpwstr>
      </vt:variant>
      <vt:variant>
        <vt:i4>393322</vt:i4>
      </vt:variant>
      <vt:variant>
        <vt:i4>960</vt:i4>
      </vt:variant>
      <vt:variant>
        <vt:i4>0</vt:i4>
      </vt:variant>
      <vt:variant>
        <vt:i4>5</vt:i4>
      </vt:variant>
      <vt:variant>
        <vt:lpwstr>http://classic.austlii.edu.au/au/legis/cth/consol_act/itaa1936240/s317.html</vt:lpwstr>
      </vt:variant>
      <vt:variant>
        <vt:lpwstr>trust</vt:lpwstr>
      </vt:variant>
      <vt:variant>
        <vt:i4>99</vt:i4>
      </vt:variant>
      <vt:variant>
        <vt:i4>957</vt:i4>
      </vt:variant>
      <vt:variant>
        <vt:i4>0</vt:i4>
      </vt:variant>
      <vt:variant>
        <vt:i4>5</vt:i4>
      </vt:variant>
      <vt:variant>
        <vt:lpwstr>http://classic.austlii.edu.au/au/legis/cth/consol_act/itaa1936240/s317.html</vt:lpwstr>
      </vt:variant>
      <vt:variant>
        <vt:lpwstr>group</vt:lpwstr>
      </vt:variant>
      <vt:variant>
        <vt:i4>5242942</vt:i4>
      </vt:variant>
      <vt:variant>
        <vt:i4>954</vt:i4>
      </vt:variant>
      <vt:variant>
        <vt:i4>0</vt:i4>
      </vt:variant>
      <vt:variant>
        <vt:i4>5</vt:i4>
      </vt:variant>
      <vt:variant>
        <vt:lpwstr>http://classic.austlii.edu.au/au/legis/cth/consol_act/itaa1936240/s456a.html</vt:lpwstr>
      </vt:variant>
      <vt:variant>
        <vt:lpwstr>subsection</vt:lpwstr>
      </vt:variant>
      <vt:variant>
        <vt:i4>3145813</vt:i4>
      </vt:variant>
      <vt:variant>
        <vt:i4>951</vt:i4>
      </vt:variant>
      <vt:variant>
        <vt:i4>0</vt:i4>
      </vt:variant>
      <vt:variant>
        <vt:i4>5</vt:i4>
      </vt:variant>
      <vt:variant>
        <vt:lpwstr>http://classic.austlii.edu.au/au/legis/cth/consol_act/itaa1936240/s456a.html</vt:lpwstr>
      </vt:variant>
      <vt:variant>
        <vt:lpwstr>paragraph</vt:lpwstr>
      </vt:variant>
      <vt:variant>
        <vt:i4>4587563</vt:i4>
      </vt:variant>
      <vt:variant>
        <vt:i4>948</vt:i4>
      </vt:variant>
      <vt:variant>
        <vt:i4>0</vt:i4>
      </vt:variant>
      <vt:variant>
        <vt:i4>5</vt:i4>
      </vt:variant>
      <vt:variant>
        <vt:lpwstr>http://classic.austlii.edu.au/au/legis/cth/consol_act/itaa1936240/s159gzzzc.html</vt:lpwstr>
      </vt:variant>
      <vt:variant>
        <vt:lpwstr>entity</vt:lpwstr>
      </vt:variant>
      <vt:variant>
        <vt:i4>393322</vt:i4>
      </vt:variant>
      <vt:variant>
        <vt:i4>945</vt:i4>
      </vt:variant>
      <vt:variant>
        <vt:i4>0</vt:i4>
      </vt:variant>
      <vt:variant>
        <vt:i4>5</vt:i4>
      </vt:variant>
      <vt:variant>
        <vt:lpwstr>http://classic.austlii.edu.au/au/legis/cth/consol_act/itaa1936240/s317.html</vt:lpwstr>
      </vt:variant>
      <vt:variant>
        <vt:lpwstr>trust</vt:lpwstr>
      </vt:variant>
      <vt:variant>
        <vt:i4>393322</vt:i4>
      </vt:variant>
      <vt:variant>
        <vt:i4>942</vt:i4>
      </vt:variant>
      <vt:variant>
        <vt:i4>0</vt:i4>
      </vt:variant>
      <vt:variant>
        <vt:i4>5</vt:i4>
      </vt:variant>
      <vt:variant>
        <vt:lpwstr>http://classic.austlii.edu.au/au/legis/cth/consol_act/itaa1936240/s317.html</vt:lpwstr>
      </vt:variant>
      <vt:variant>
        <vt:lpwstr>trust</vt:lpwstr>
      </vt:variant>
      <vt:variant>
        <vt:i4>393322</vt:i4>
      </vt:variant>
      <vt:variant>
        <vt:i4>939</vt:i4>
      </vt:variant>
      <vt:variant>
        <vt:i4>0</vt:i4>
      </vt:variant>
      <vt:variant>
        <vt:i4>5</vt:i4>
      </vt:variant>
      <vt:variant>
        <vt:lpwstr>http://classic.austlii.edu.au/au/legis/cth/consol_act/itaa1936240/s317.html</vt:lpwstr>
      </vt:variant>
      <vt:variant>
        <vt:lpwstr>trust</vt:lpwstr>
      </vt:variant>
      <vt:variant>
        <vt:i4>5242942</vt:i4>
      </vt:variant>
      <vt:variant>
        <vt:i4>936</vt:i4>
      </vt:variant>
      <vt:variant>
        <vt:i4>0</vt:i4>
      </vt:variant>
      <vt:variant>
        <vt:i4>5</vt:i4>
      </vt:variant>
      <vt:variant>
        <vt:lpwstr>http://classic.austlii.edu.au/au/legis/cth/consol_act/itaa1936240/s456a.html</vt:lpwstr>
      </vt:variant>
      <vt:variant>
        <vt:lpwstr>subsection</vt:lpwstr>
      </vt:variant>
      <vt:variant>
        <vt:i4>5242942</vt:i4>
      </vt:variant>
      <vt:variant>
        <vt:i4>933</vt:i4>
      </vt:variant>
      <vt:variant>
        <vt:i4>0</vt:i4>
      </vt:variant>
      <vt:variant>
        <vt:i4>5</vt:i4>
      </vt:variant>
      <vt:variant>
        <vt:lpwstr>http://classic.austlii.edu.au/au/legis/cth/consol_act/itaa1936240/s456a.html</vt:lpwstr>
      </vt:variant>
      <vt:variant>
        <vt:lpwstr>subsection</vt:lpwstr>
      </vt:variant>
      <vt:variant>
        <vt:i4>393322</vt:i4>
      </vt:variant>
      <vt:variant>
        <vt:i4>930</vt:i4>
      </vt:variant>
      <vt:variant>
        <vt:i4>0</vt:i4>
      </vt:variant>
      <vt:variant>
        <vt:i4>5</vt:i4>
      </vt:variant>
      <vt:variant>
        <vt:lpwstr>http://classic.austlii.edu.au/au/legis/cth/consol_act/itaa1936240/s317.html</vt:lpwstr>
      </vt:variant>
      <vt:variant>
        <vt:lpwstr>trust</vt:lpwstr>
      </vt:variant>
      <vt:variant>
        <vt:i4>393322</vt:i4>
      </vt:variant>
      <vt:variant>
        <vt:i4>927</vt:i4>
      </vt:variant>
      <vt:variant>
        <vt:i4>0</vt:i4>
      </vt:variant>
      <vt:variant>
        <vt:i4>5</vt:i4>
      </vt:variant>
      <vt:variant>
        <vt:lpwstr>http://classic.austlii.edu.au/au/legis/cth/consol_act/itaa1936240/s317.html</vt:lpwstr>
      </vt:variant>
      <vt:variant>
        <vt:lpwstr>trust</vt:lpwstr>
      </vt:variant>
      <vt:variant>
        <vt:i4>393322</vt:i4>
      </vt:variant>
      <vt:variant>
        <vt:i4>924</vt:i4>
      </vt:variant>
      <vt:variant>
        <vt:i4>0</vt:i4>
      </vt:variant>
      <vt:variant>
        <vt:i4>5</vt:i4>
      </vt:variant>
      <vt:variant>
        <vt:lpwstr>http://classic.austlii.edu.au/au/legis/cth/consol_act/itaa1936240/s317.html</vt:lpwstr>
      </vt:variant>
      <vt:variant>
        <vt:lpwstr>trust</vt:lpwstr>
      </vt:variant>
      <vt:variant>
        <vt:i4>99</vt:i4>
      </vt:variant>
      <vt:variant>
        <vt:i4>921</vt:i4>
      </vt:variant>
      <vt:variant>
        <vt:i4>0</vt:i4>
      </vt:variant>
      <vt:variant>
        <vt:i4>5</vt:i4>
      </vt:variant>
      <vt:variant>
        <vt:lpwstr>http://classic.austlii.edu.au/au/legis/cth/consol_act/itaa1936240/s317.html</vt:lpwstr>
      </vt:variant>
      <vt:variant>
        <vt:lpwstr>group</vt:lpwstr>
      </vt:variant>
      <vt:variant>
        <vt:i4>393322</vt:i4>
      </vt:variant>
      <vt:variant>
        <vt:i4>918</vt:i4>
      </vt:variant>
      <vt:variant>
        <vt:i4>0</vt:i4>
      </vt:variant>
      <vt:variant>
        <vt:i4>5</vt:i4>
      </vt:variant>
      <vt:variant>
        <vt:lpwstr>http://classic.austlii.edu.au/au/legis/cth/consol_act/itaa1936240/s317.html</vt:lpwstr>
      </vt:variant>
      <vt:variant>
        <vt:lpwstr>trust</vt:lpwstr>
      </vt:variant>
      <vt:variant>
        <vt:i4>6225964</vt:i4>
      </vt:variant>
      <vt:variant>
        <vt:i4>915</vt:i4>
      </vt:variant>
      <vt:variant>
        <vt:i4>0</vt:i4>
      </vt:variant>
      <vt:variant>
        <vt:i4>5</vt:i4>
      </vt:variant>
      <vt:variant>
        <vt:lpwstr>http://classic.austlii.edu.au/au/legis/cth/consol_act/itaa1936240/s6.html</vt:lpwstr>
      </vt:variant>
      <vt:variant>
        <vt:lpwstr>partnership</vt:lpwstr>
      </vt:variant>
      <vt:variant>
        <vt:i4>7733252</vt:i4>
      </vt:variant>
      <vt:variant>
        <vt:i4>912</vt:i4>
      </vt:variant>
      <vt:variant>
        <vt:i4>0</vt:i4>
      </vt:variant>
      <vt:variant>
        <vt:i4>5</vt:i4>
      </vt:variant>
      <vt:variant>
        <vt:lpwstr>http://classic.austlii.edu.au/au/legis/cth/consol_act/itaa1936240/s317.html</vt:lpwstr>
      </vt:variant>
      <vt:variant>
        <vt:lpwstr>company</vt:lpwstr>
      </vt:variant>
      <vt:variant>
        <vt:i4>5308463</vt:i4>
      </vt:variant>
      <vt:variant>
        <vt:i4>909</vt:i4>
      </vt:variant>
      <vt:variant>
        <vt:i4>0</vt:i4>
      </vt:variant>
      <vt:variant>
        <vt:i4>5</vt:i4>
      </vt:variant>
      <vt:variant>
        <vt:lpwstr>http://classic.austlii.edu.au/au/legis/cth/consol_act/itaa1936240/s6.html</vt:lpwstr>
      </vt:variant>
      <vt:variant>
        <vt:lpwstr>trustee</vt:lpwstr>
      </vt:variant>
      <vt:variant>
        <vt:i4>7733252</vt:i4>
      </vt:variant>
      <vt:variant>
        <vt:i4>906</vt:i4>
      </vt:variant>
      <vt:variant>
        <vt:i4>0</vt:i4>
      </vt:variant>
      <vt:variant>
        <vt:i4>5</vt:i4>
      </vt:variant>
      <vt:variant>
        <vt:lpwstr>http://classic.austlii.edu.au/au/legis/cth/consol_act/itaa1936240/s317.html</vt:lpwstr>
      </vt:variant>
      <vt:variant>
        <vt:lpwstr>company</vt:lpwstr>
      </vt:variant>
      <vt:variant>
        <vt:i4>393322</vt:i4>
      </vt:variant>
      <vt:variant>
        <vt:i4>903</vt:i4>
      </vt:variant>
      <vt:variant>
        <vt:i4>0</vt:i4>
      </vt:variant>
      <vt:variant>
        <vt:i4>5</vt:i4>
      </vt:variant>
      <vt:variant>
        <vt:lpwstr>http://classic.austlii.edu.au/au/legis/cth/consol_act/itaa1936240/s317.html</vt:lpwstr>
      </vt:variant>
      <vt:variant>
        <vt:lpwstr>trust</vt:lpwstr>
      </vt:variant>
      <vt:variant>
        <vt:i4>6225964</vt:i4>
      </vt:variant>
      <vt:variant>
        <vt:i4>900</vt:i4>
      </vt:variant>
      <vt:variant>
        <vt:i4>0</vt:i4>
      </vt:variant>
      <vt:variant>
        <vt:i4>5</vt:i4>
      </vt:variant>
      <vt:variant>
        <vt:lpwstr>http://classic.austlii.edu.au/au/legis/cth/consol_act/itaa1936240/s6.html</vt:lpwstr>
      </vt:variant>
      <vt:variant>
        <vt:lpwstr>partnership</vt:lpwstr>
      </vt:variant>
      <vt:variant>
        <vt:i4>7733252</vt:i4>
      </vt:variant>
      <vt:variant>
        <vt:i4>897</vt:i4>
      </vt:variant>
      <vt:variant>
        <vt:i4>0</vt:i4>
      </vt:variant>
      <vt:variant>
        <vt:i4>5</vt:i4>
      </vt:variant>
      <vt:variant>
        <vt:lpwstr>http://classic.austlii.edu.au/au/legis/cth/consol_act/itaa1936240/s317.html</vt:lpwstr>
      </vt:variant>
      <vt:variant>
        <vt:lpwstr>company</vt:lpwstr>
      </vt:variant>
      <vt:variant>
        <vt:i4>393322</vt:i4>
      </vt:variant>
      <vt:variant>
        <vt:i4>894</vt:i4>
      </vt:variant>
      <vt:variant>
        <vt:i4>0</vt:i4>
      </vt:variant>
      <vt:variant>
        <vt:i4>5</vt:i4>
      </vt:variant>
      <vt:variant>
        <vt:lpwstr>http://classic.austlii.edu.au/au/legis/cth/consol_act/itaa1936240/s317.html</vt:lpwstr>
      </vt:variant>
      <vt:variant>
        <vt:lpwstr>trust</vt:lpwstr>
      </vt:variant>
      <vt:variant>
        <vt:i4>6225964</vt:i4>
      </vt:variant>
      <vt:variant>
        <vt:i4>891</vt:i4>
      </vt:variant>
      <vt:variant>
        <vt:i4>0</vt:i4>
      </vt:variant>
      <vt:variant>
        <vt:i4>5</vt:i4>
      </vt:variant>
      <vt:variant>
        <vt:lpwstr>http://classic.austlii.edu.au/au/legis/cth/consol_act/itaa1936240/s6.html</vt:lpwstr>
      </vt:variant>
      <vt:variant>
        <vt:lpwstr>partnership</vt:lpwstr>
      </vt:variant>
      <vt:variant>
        <vt:i4>7733252</vt:i4>
      </vt:variant>
      <vt:variant>
        <vt:i4>888</vt:i4>
      </vt:variant>
      <vt:variant>
        <vt:i4>0</vt:i4>
      </vt:variant>
      <vt:variant>
        <vt:i4>5</vt:i4>
      </vt:variant>
      <vt:variant>
        <vt:lpwstr>http://classic.austlii.edu.au/au/legis/cth/consol_act/itaa1936240/s317.html</vt:lpwstr>
      </vt:variant>
      <vt:variant>
        <vt:lpwstr>company</vt:lpwstr>
      </vt:variant>
      <vt:variant>
        <vt:i4>5242942</vt:i4>
      </vt:variant>
      <vt:variant>
        <vt:i4>885</vt:i4>
      </vt:variant>
      <vt:variant>
        <vt:i4>0</vt:i4>
      </vt:variant>
      <vt:variant>
        <vt:i4>5</vt:i4>
      </vt:variant>
      <vt:variant>
        <vt:lpwstr>http://classic.austlii.edu.au/au/legis/cth/consol_act/itaa1936240/s456a.html</vt:lpwstr>
      </vt:variant>
      <vt:variant>
        <vt:lpwstr>subsection</vt:lpwstr>
      </vt:variant>
      <vt:variant>
        <vt:i4>393322</vt:i4>
      </vt:variant>
      <vt:variant>
        <vt:i4>882</vt:i4>
      </vt:variant>
      <vt:variant>
        <vt:i4>0</vt:i4>
      </vt:variant>
      <vt:variant>
        <vt:i4>5</vt:i4>
      </vt:variant>
      <vt:variant>
        <vt:lpwstr>http://classic.austlii.edu.au/au/legis/cth/consol_act/itaa1936240/s317.html</vt:lpwstr>
      </vt:variant>
      <vt:variant>
        <vt:lpwstr>trust</vt:lpwstr>
      </vt:variant>
      <vt:variant>
        <vt:i4>5242942</vt:i4>
      </vt:variant>
      <vt:variant>
        <vt:i4>879</vt:i4>
      </vt:variant>
      <vt:variant>
        <vt:i4>0</vt:i4>
      </vt:variant>
      <vt:variant>
        <vt:i4>5</vt:i4>
      </vt:variant>
      <vt:variant>
        <vt:lpwstr>http://classic.austlii.edu.au/au/legis/cth/consol_act/itaa1936240/s456a.html</vt:lpwstr>
      </vt:variant>
      <vt:variant>
        <vt:lpwstr>subsection</vt:lpwstr>
      </vt:variant>
      <vt:variant>
        <vt:i4>393322</vt:i4>
      </vt:variant>
      <vt:variant>
        <vt:i4>876</vt:i4>
      </vt:variant>
      <vt:variant>
        <vt:i4>0</vt:i4>
      </vt:variant>
      <vt:variant>
        <vt:i4>5</vt:i4>
      </vt:variant>
      <vt:variant>
        <vt:lpwstr>http://classic.austlii.edu.au/au/legis/cth/consol_act/itaa1936240/s317.html</vt:lpwstr>
      </vt:variant>
      <vt:variant>
        <vt:lpwstr>trust</vt:lpwstr>
      </vt:variant>
      <vt:variant>
        <vt:i4>5242942</vt:i4>
      </vt:variant>
      <vt:variant>
        <vt:i4>873</vt:i4>
      </vt:variant>
      <vt:variant>
        <vt:i4>0</vt:i4>
      </vt:variant>
      <vt:variant>
        <vt:i4>5</vt:i4>
      </vt:variant>
      <vt:variant>
        <vt:lpwstr>http://classic.austlii.edu.au/au/legis/cth/consol_act/itaa1936240/s456a.html</vt:lpwstr>
      </vt:variant>
      <vt:variant>
        <vt:lpwstr>subsection</vt:lpwstr>
      </vt:variant>
      <vt:variant>
        <vt:i4>393322</vt:i4>
      </vt:variant>
      <vt:variant>
        <vt:i4>870</vt:i4>
      </vt:variant>
      <vt:variant>
        <vt:i4>0</vt:i4>
      </vt:variant>
      <vt:variant>
        <vt:i4>5</vt:i4>
      </vt:variant>
      <vt:variant>
        <vt:lpwstr>http://classic.austlii.edu.au/au/legis/cth/consol_act/itaa1936240/s317.html</vt:lpwstr>
      </vt:variant>
      <vt:variant>
        <vt:lpwstr>trust</vt:lpwstr>
      </vt:variant>
      <vt:variant>
        <vt:i4>5242942</vt:i4>
      </vt:variant>
      <vt:variant>
        <vt:i4>867</vt:i4>
      </vt:variant>
      <vt:variant>
        <vt:i4>0</vt:i4>
      </vt:variant>
      <vt:variant>
        <vt:i4>5</vt:i4>
      </vt:variant>
      <vt:variant>
        <vt:lpwstr>http://classic.austlii.edu.au/au/legis/cth/consol_act/itaa1936240/s456a.html</vt:lpwstr>
      </vt:variant>
      <vt:variant>
        <vt:lpwstr>subsection</vt:lpwstr>
      </vt:variant>
      <vt:variant>
        <vt:i4>5242942</vt:i4>
      </vt:variant>
      <vt:variant>
        <vt:i4>864</vt:i4>
      </vt:variant>
      <vt:variant>
        <vt:i4>0</vt:i4>
      </vt:variant>
      <vt:variant>
        <vt:i4>5</vt:i4>
      </vt:variant>
      <vt:variant>
        <vt:lpwstr>http://classic.austlii.edu.au/au/legis/cth/consol_act/itaa1936240/s456a.html</vt:lpwstr>
      </vt:variant>
      <vt:variant>
        <vt:lpwstr>subsection</vt:lpwstr>
      </vt:variant>
      <vt:variant>
        <vt:i4>5242942</vt:i4>
      </vt:variant>
      <vt:variant>
        <vt:i4>861</vt:i4>
      </vt:variant>
      <vt:variant>
        <vt:i4>0</vt:i4>
      </vt:variant>
      <vt:variant>
        <vt:i4>5</vt:i4>
      </vt:variant>
      <vt:variant>
        <vt:lpwstr>http://classic.austlii.edu.au/au/legis/cth/consol_act/itaa1936240/s456a.html</vt:lpwstr>
      </vt:variant>
      <vt:variant>
        <vt:lpwstr>subsection</vt:lpwstr>
      </vt:variant>
      <vt:variant>
        <vt:i4>3211332</vt:i4>
      </vt:variant>
      <vt:variant>
        <vt:i4>858</vt:i4>
      </vt:variant>
      <vt:variant>
        <vt:i4>0</vt:i4>
      </vt:variant>
      <vt:variant>
        <vt:i4>5</vt:i4>
      </vt:variant>
      <vt:variant>
        <vt:lpwstr>http://classic.austlii.edu.au/au/legis/cth/consol_act/itaa1936240/s6.html</vt:lpwstr>
      </vt:variant>
      <vt:variant>
        <vt:lpwstr>commissioner</vt:lpwstr>
      </vt:variant>
      <vt:variant>
        <vt:i4>3211332</vt:i4>
      </vt:variant>
      <vt:variant>
        <vt:i4>855</vt:i4>
      </vt:variant>
      <vt:variant>
        <vt:i4>0</vt:i4>
      </vt:variant>
      <vt:variant>
        <vt:i4>5</vt:i4>
      </vt:variant>
      <vt:variant>
        <vt:lpwstr>http://classic.austlii.edu.au/au/legis/cth/consol_act/itaa1936240/s6.html</vt:lpwstr>
      </vt:variant>
      <vt:variant>
        <vt:lpwstr>commissioner</vt:lpwstr>
      </vt:variant>
      <vt:variant>
        <vt:i4>3211377</vt:i4>
      </vt:variant>
      <vt:variant>
        <vt:i4>852</vt:i4>
      </vt:variant>
      <vt:variant>
        <vt:i4>0</vt:i4>
      </vt:variant>
      <vt:variant>
        <vt:i4>5</vt:i4>
      </vt:variant>
      <vt:variant>
        <vt:lpwstr>http://classic.austlii.edu.au/au/legis/cth/consol_act/itaa1936240/s6.html</vt:lpwstr>
      </vt:variant>
      <vt:variant>
        <vt:lpwstr>approved_form</vt:lpwstr>
      </vt:variant>
      <vt:variant>
        <vt:i4>4915246</vt:i4>
      </vt:variant>
      <vt:variant>
        <vt:i4>849</vt:i4>
      </vt:variant>
      <vt:variant>
        <vt:i4>0</vt:i4>
      </vt:variant>
      <vt:variant>
        <vt:i4>5</vt:i4>
      </vt:variant>
      <vt:variant>
        <vt:lpwstr>http://classic.austlii.edu.au/au/legis/cth/consol_act/itaa1936240/s6.html</vt:lpwstr>
      </vt:variant>
      <vt:variant>
        <vt:lpwstr>return</vt:lpwstr>
      </vt:variant>
      <vt:variant>
        <vt:i4>4587563</vt:i4>
      </vt:variant>
      <vt:variant>
        <vt:i4>846</vt:i4>
      </vt:variant>
      <vt:variant>
        <vt:i4>0</vt:i4>
      </vt:variant>
      <vt:variant>
        <vt:i4>5</vt:i4>
      </vt:variant>
      <vt:variant>
        <vt:lpwstr>http://classic.austlii.edu.au/au/legis/cth/consol_act/itaa1936240/s159gzzzc.html</vt:lpwstr>
      </vt:variant>
      <vt:variant>
        <vt:lpwstr>entity</vt:lpwstr>
      </vt:variant>
      <vt:variant>
        <vt:i4>2031728</vt:i4>
      </vt:variant>
      <vt:variant>
        <vt:i4>843</vt:i4>
      </vt:variant>
      <vt:variant>
        <vt:i4>0</vt:i4>
      </vt:variant>
      <vt:variant>
        <vt:i4>5</vt:i4>
      </vt:variant>
      <vt:variant>
        <vt:lpwstr>http://classic.austlii.edu.au/au/legis/cth/consol_act/itaa1936240/s6.html</vt:lpwstr>
      </vt:variant>
      <vt:variant>
        <vt:lpwstr>return_of_income</vt:lpwstr>
      </vt:variant>
      <vt:variant>
        <vt:i4>4587563</vt:i4>
      </vt:variant>
      <vt:variant>
        <vt:i4>840</vt:i4>
      </vt:variant>
      <vt:variant>
        <vt:i4>0</vt:i4>
      </vt:variant>
      <vt:variant>
        <vt:i4>5</vt:i4>
      </vt:variant>
      <vt:variant>
        <vt:lpwstr>http://classic.austlii.edu.au/au/legis/cth/consol_act/itaa1936240/s159gzzzc.html</vt:lpwstr>
      </vt:variant>
      <vt:variant>
        <vt:lpwstr>entity</vt:lpwstr>
      </vt:variant>
      <vt:variant>
        <vt:i4>5767179</vt:i4>
      </vt:variant>
      <vt:variant>
        <vt:i4>837</vt:i4>
      </vt:variant>
      <vt:variant>
        <vt:i4>0</vt:i4>
      </vt:variant>
      <vt:variant>
        <vt:i4>5</vt:i4>
      </vt:variant>
      <vt:variant>
        <vt:lpwstr>http://classic.austlii.edu.au/au/legis/cth/consol_act/itaa1936240/s317.html</vt:lpwstr>
      </vt:variant>
      <vt:variant>
        <vt:lpwstr>tax_law</vt:lpwstr>
      </vt:variant>
      <vt:variant>
        <vt:i4>99</vt:i4>
      </vt:variant>
      <vt:variant>
        <vt:i4>834</vt:i4>
      </vt:variant>
      <vt:variant>
        <vt:i4>0</vt:i4>
      </vt:variant>
      <vt:variant>
        <vt:i4>5</vt:i4>
      </vt:variant>
      <vt:variant>
        <vt:lpwstr>http://classic.austlii.edu.au/au/legis/cth/consol_act/itaa1936240/s317.html</vt:lpwstr>
      </vt:variant>
      <vt:variant>
        <vt:lpwstr>group</vt:lpwstr>
      </vt:variant>
      <vt:variant>
        <vt:i4>4194367</vt:i4>
      </vt:variant>
      <vt:variant>
        <vt:i4>831</vt:i4>
      </vt:variant>
      <vt:variant>
        <vt:i4>0</vt:i4>
      </vt:variant>
      <vt:variant>
        <vt:i4>5</vt:i4>
      </vt:variant>
      <vt:variant>
        <vt:lpwstr>http://classic.austlii.edu.au/au/legis/cth/consol_act/itaa1936240/s6.html</vt:lpwstr>
      </vt:variant>
      <vt:variant>
        <vt:lpwstr>member</vt:lpwstr>
      </vt:variant>
      <vt:variant>
        <vt:i4>4587563</vt:i4>
      </vt:variant>
      <vt:variant>
        <vt:i4>828</vt:i4>
      </vt:variant>
      <vt:variant>
        <vt:i4>0</vt:i4>
      </vt:variant>
      <vt:variant>
        <vt:i4>5</vt:i4>
      </vt:variant>
      <vt:variant>
        <vt:lpwstr>http://classic.austlii.edu.au/au/legis/cth/consol_act/itaa1936240/s159gzzzc.html</vt:lpwstr>
      </vt:variant>
      <vt:variant>
        <vt:lpwstr>entity</vt:lpwstr>
      </vt:variant>
      <vt:variant>
        <vt:i4>5242942</vt:i4>
      </vt:variant>
      <vt:variant>
        <vt:i4>825</vt:i4>
      </vt:variant>
      <vt:variant>
        <vt:i4>0</vt:i4>
      </vt:variant>
      <vt:variant>
        <vt:i4>5</vt:i4>
      </vt:variant>
      <vt:variant>
        <vt:lpwstr>http://classic.austlii.edu.au/au/legis/cth/consol_act/itaa1936240/s456a.html</vt:lpwstr>
      </vt:variant>
      <vt:variant>
        <vt:lpwstr>subsection</vt:lpwstr>
      </vt:variant>
      <vt:variant>
        <vt:i4>393322</vt:i4>
      </vt:variant>
      <vt:variant>
        <vt:i4>822</vt:i4>
      </vt:variant>
      <vt:variant>
        <vt:i4>0</vt:i4>
      </vt:variant>
      <vt:variant>
        <vt:i4>5</vt:i4>
      </vt:variant>
      <vt:variant>
        <vt:lpwstr>http://classic.austlii.edu.au/au/legis/cth/consol_act/itaa1936240/s317.html</vt:lpwstr>
      </vt:variant>
      <vt:variant>
        <vt:lpwstr>trust</vt:lpwstr>
      </vt:variant>
      <vt:variant>
        <vt:i4>5308463</vt:i4>
      </vt:variant>
      <vt:variant>
        <vt:i4>819</vt:i4>
      </vt:variant>
      <vt:variant>
        <vt:i4>0</vt:i4>
      </vt:variant>
      <vt:variant>
        <vt:i4>5</vt:i4>
      </vt:variant>
      <vt:variant>
        <vt:lpwstr>http://classic.austlii.edu.au/au/legis/cth/consol_act/itaa1936240/s6.html</vt:lpwstr>
      </vt:variant>
      <vt:variant>
        <vt:lpwstr>trustee</vt:lpwstr>
      </vt:variant>
      <vt:variant>
        <vt:i4>6225964</vt:i4>
      </vt:variant>
      <vt:variant>
        <vt:i4>816</vt:i4>
      </vt:variant>
      <vt:variant>
        <vt:i4>0</vt:i4>
      </vt:variant>
      <vt:variant>
        <vt:i4>5</vt:i4>
      </vt:variant>
      <vt:variant>
        <vt:lpwstr>http://classic.austlii.edu.au/au/legis/cth/consol_act/itaa1936240/s6.html</vt:lpwstr>
      </vt:variant>
      <vt:variant>
        <vt:lpwstr>partnership</vt:lpwstr>
      </vt:variant>
      <vt:variant>
        <vt:i4>7733252</vt:i4>
      </vt:variant>
      <vt:variant>
        <vt:i4>813</vt:i4>
      </vt:variant>
      <vt:variant>
        <vt:i4>0</vt:i4>
      </vt:variant>
      <vt:variant>
        <vt:i4>5</vt:i4>
      </vt:variant>
      <vt:variant>
        <vt:lpwstr>http://classic.austlii.edu.au/au/legis/cth/consol_act/itaa1936240/s317.html</vt:lpwstr>
      </vt:variant>
      <vt:variant>
        <vt:lpwstr>company</vt:lpwstr>
      </vt:variant>
      <vt:variant>
        <vt:i4>393322</vt:i4>
      </vt:variant>
      <vt:variant>
        <vt:i4>810</vt:i4>
      </vt:variant>
      <vt:variant>
        <vt:i4>0</vt:i4>
      </vt:variant>
      <vt:variant>
        <vt:i4>5</vt:i4>
      </vt:variant>
      <vt:variant>
        <vt:lpwstr>http://classic.austlii.edu.au/au/legis/cth/consol_act/itaa1936240/s317.html</vt:lpwstr>
      </vt:variant>
      <vt:variant>
        <vt:lpwstr>trust</vt:lpwstr>
      </vt:variant>
      <vt:variant>
        <vt:i4>393322</vt:i4>
      </vt:variant>
      <vt:variant>
        <vt:i4>807</vt:i4>
      </vt:variant>
      <vt:variant>
        <vt:i4>0</vt:i4>
      </vt:variant>
      <vt:variant>
        <vt:i4>5</vt:i4>
      </vt:variant>
      <vt:variant>
        <vt:lpwstr>http://classic.austlii.edu.au/au/legis/cth/consol_act/itaa1936240/s317.html</vt:lpwstr>
      </vt:variant>
      <vt:variant>
        <vt:lpwstr>trust</vt:lpwstr>
      </vt:variant>
      <vt:variant>
        <vt:i4>5242942</vt:i4>
      </vt:variant>
      <vt:variant>
        <vt:i4>804</vt:i4>
      </vt:variant>
      <vt:variant>
        <vt:i4>0</vt:i4>
      </vt:variant>
      <vt:variant>
        <vt:i4>5</vt:i4>
      </vt:variant>
      <vt:variant>
        <vt:lpwstr>http://classic.austlii.edu.au/au/legis/cth/consol_act/itaa1936240/s456a.html</vt:lpwstr>
      </vt:variant>
      <vt:variant>
        <vt:lpwstr>subsection</vt:lpwstr>
      </vt:variant>
      <vt:variant>
        <vt:i4>99</vt:i4>
      </vt:variant>
      <vt:variant>
        <vt:i4>801</vt:i4>
      </vt:variant>
      <vt:variant>
        <vt:i4>0</vt:i4>
      </vt:variant>
      <vt:variant>
        <vt:i4>5</vt:i4>
      </vt:variant>
      <vt:variant>
        <vt:lpwstr>http://classic.austlii.edu.au/au/legis/cth/consol_act/itaa1936240/s317.html</vt:lpwstr>
      </vt:variant>
      <vt:variant>
        <vt:lpwstr>group</vt:lpwstr>
      </vt:variant>
      <vt:variant>
        <vt:i4>4194367</vt:i4>
      </vt:variant>
      <vt:variant>
        <vt:i4>798</vt:i4>
      </vt:variant>
      <vt:variant>
        <vt:i4>0</vt:i4>
      </vt:variant>
      <vt:variant>
        <vt:i4>5</vt:i4>
      </vt:variant>
      <vt:variant>
        <vt:lpwstr>http://classic.austlii.edu.au/au/legis/cth/consol_act/itaa1936240/s6.html</vt:lpwstr>
      </vt:variant>
      <vt:variant>
        <vt:lpwstr>member</vt:lpwstr>
      </vt:variant>
      <vt:variant>
        <vt:i4>4587563</vt:i4>
      </vt:variant>
      <vt:variant>
        <vt:i4>795</vt:i4>
      </vt:variant>
      <vt:variant>
        <vt:i4>0</vt:i4>
      </vt:variant>
      <vt:variant>
        <vt:i4>5</vt:i4>
      </vt:variant>
      <vt:variant>
        <vt:lpwstr>http://classic.austlii.edu.au/au/legis/cth/consol_act/itaa1936240/s159gzzzc.html</vt:lpwstr>
      </vt:variant>
      <vt:variant>
        <vt:lpwstr>entity</vt:lpwstr>
      </vt:variant>
      <vt:variant>
        <vt:i4>5242942</vt:i4>
      </vt:variant>
      <vt:variant>
        <vt:i4>792</vt:i4>
      </vt:variant>
      <vt:variant>
        <vt:i4>0</vt:i4>
      </vt:variant>
      <vt:variant>
        <vt:i4>5</vt:i4>
      </vt:variant>
      <vt:variant>
        <vt:lpwstr>http://classic.austlii.edu.au/au/legis/cth/consol_act/itaa1936240/s456a.html</vt:lpwstr>
      </vt:variant>
      <vt:variant>
        <vt:lpwstr>subsection</vt:lpwstr>
      </vt:variant>
      <vt:variant>
        <vt:i4>393322</vt:i4>
      </vt:variant>
      <vt:variant>
        <vt:i4>789</vt:i4>
      </vt:variant>
      <vt:variant>
        <vt:i4>0</vt:i4>
      </vt:variant>
      <vt:variant>
        <vt:i4>5</vt:i4>
      </vt:variant>
      <vt:variant>
        <vt:lpwstr>http://classic.austlii.edu.au/au/legis/cth/consol_act/itaa1936240/s317.html</vt:lpwstr>
      </vt:variant>
      <vt:variant>
        <vt:lpwstr>trust</vt:lpwstr>
      </vt:variant>
      <vt:variant>
        <vt:i4>5308463</vt:i4>
      </vt:variant>
      <vt:variant>
        <vt:i4>786</vt:i4>
      </vt:variant>
      <vt:variant>
        <vt:i4>0</vt:i4>
      </vt:variant>
      <vt:variant>
        <vt:i4>5</vt:i4>
      </vt:variant>
      <vt:variant>
        <vt:lpwstr>http://classic.austlii.edu.au/au/legis/cth/consol_act/itaa1936240/s6.html</vt:lpwstr>
      </vt:variant>
      <vt:variant>
        <vt:lpwstr>trustee</vt:lpwstr>
      </vt:variant>
      <vt:variant>
        <vt:i4>6225964</vt:i4>
      </vt:variant>
      <vt:variant>
        <vt:i4>783</vt:i4>
      </vt:variant>
      <vt:variant>
        <vt:i4>0</vt:i4>
      </vt:variant>
      <vt:variant>
        <vt:i4>5</vt:i4>
      </vt:variant>
      <vt:variant>
        <vt:lpwstr>http://classic.austlii.edu.au/au/legis/cth/consol_act/itaa1936240/s6.html</vt:lpwstr>
      </vt:variant>
      <vt:variant>
        <vt:lpwstr>partnership</vt:lpwstr>
      </vt:variant>
      <vt:variant>
        <vt:i4>7733252</vt:i4>
      </vt:variant>
      <vt:variant>
        <vt:i4>780</vt:i4>
      </vt:variant>
      <vt:variant>
        <vt:i4>0</vt:i4>
      </vt:variant>
      <vt:variant>
        <vt:i4>5</vt:i4>
      </vt:variant>
      <vt:variant>
        <vt:lpwstr>http://classic.austlii.edu.au/au/legis/cth/consol_act/itaa1936240/s317.html</vt:lpwstr>
      </vt:variant>
      <vt:variant>
        <vt:lpwstr>company</vt:lpwstr>
      </vt:variant>
      <vt:variant>
        <vt:i4>5242942</vt:i4>
      </vt:variant>
      <vt:variant>
        <vt:i4>777</vt:i4>
      </vt:variant>
      <vt:variant>
        <vt:i4>0</vt:i4>
      </vt:variant>
      <vt:variant>
        <vt:i4>5</vt:i4>
      </vt:variant>
      <vt:variant>
        <vt:lpwstr>http://classic.austlii.edu.au/au/legis/cth/consol_act/itaa1936240/s456a.html</vt:lpwstr>
      </vt:variant>
      <vt:variant>
        <vt:lpwstr>subsection</vt:lpwstr>
      </vt:variant>
      <vt:variant>
        <vt:i4>99</vt:i4>
      </vt:variant>
      <vt:variant>
        <vt:i4>774</vt:i4>
      </vt:variant>
      <vt:variant>
        <vt:i4>0</vt:i4>
      </vt:variant>
      <vt:variant>
        <vt:i4>5</vt:i4>
      </vt:variant>
      <vt:variant>
        <vt:lpwstr>http://classic.austlii.edu.au/au/legis/cth/consol_act/itaa1936240/s317.html</vt:lpwstr>
      </vt:variant>
      <vt:variant>
        <vt:lpwstr>group</vt:lpwstr>
      </vt:variant>
      <vt:variant>
        <vt:i4>4194367</vt:i4>
      </vt:variant>
      <vt:variant>
        <vt:i4>771</vt:i4>
      </vt:variant>
      <vt:variant>
        <vt:i4>0</vt:i4>
      </vt:variant>
      <vt:variant>
        <vt:i4>5</vt:i4>
      </vt:variant>
      <vt:variant>
        <vt:lpwstr>http://classic.austlii.edu.au/au/legis/cth/consol_act/itaa1936240/s6.html</vt:lpwstr>
      </vt:variant>
      <vt:variant>
        <vt:lpwstr>member</vt:lpwstr>
      </vt:variant>
      <vt:variant>
        <vt:i4>393322</vt:i4>
      </vt:variant>
      <vt:variant>
        <vt:i4>768</vt:i4>
      </vt:variant>
      <vt:variant>
        <vt:i4>0</vt:i4>
      </vt:variant>
      <vt:variant>
        <vt:i4>5</vt:i4>
      </vt:variant>
      <vt:variant>
        <vt:lpwstr>http://classic.austlii.edu.au/au/legis/cth/consol_act/itaa1936240/s317.html</vt:lpwstr>
      </vt:variant>
      <vt:variant>
        <vt:lpwstr>trust</vt:lpwstr>
      </vt:variant>
      <vt:variant>
        <vt:i4>5308463</vt:i4>
      </vt:variant>
      <vt:variant>
        <vt:i4>765</vt:i4>
      </vt:variant>
      <vt:variant>
        <vt:i4>0</vt:i4>
      </vt:variant>
      <vt:variant>
        <vt:i4>5</vt:i4>
      </vt:variant>
      <vt:variant>
        <vt:lpwstr>http://classic.austlii.edu.au/au/legis/cth/consol_act/itaa1936240/s6.html</vt:lpwstr>
      </vt:variant>
      <vt:variant>
        <vt:lpwstr>trustee</vt:lpwstr>
      </vt:variant>
      <vt:variant>
        <vt:i4>393322</vt:i4>
      </vt:variant>
      <vt:variant>
        <vt:i4>762</vt:i4>
      </vt:variant>
      <vt:variant>
        <vt:i4>0</vt:i4>
      </vt:variant>
      <vt:variant>
        <vt:i4>5</vt:i4>
      </vt:variant>
      <vt:variant>
        <vt:lpwstr>http://classic.austlii.edu.au/au/legis/cth/consol_act/itaa1936240/s317.html</vt:lpwstr>
      </vt:variant>
      <vt:variant>
        <vt:lpwstr>trust</vt:lpwstr>
      </vt:variant>
      <vt:variant>
        <vt:i4>3342406</vt:i4>
      </vt:variant>
      <vt:variant>
        <vt:i4>759</vt:i4>
      </vt:variant>
      <vt:variant>
        <vt:i4>0</vt:i4>
      </vt:variant>
      <vt:variant>
        <vt:i4>5</vt:i4>
      </vt:variant>
      <vt:variant>
        <vt:lpwstr>http://classic.austlii.edu.au/au/legis/cth/consol_act/itaa1936240/s6.html</vt:lpwstr>
      </vt:variant>
      <vt:variant>
        <vt:lpwstr>distribution</vt:lpwstr>
      </vt:variant>
      <vt:variant>
        <vt:i4>5308463</vt:i4>
      </vt:variant>
      <vt:variant>
        <vt:i4>756</vt:i4>
      </vt:variant>
      <vt:variant>
        <vt:i4>0</vt:i4>
      </vt:variant>
      <vt:variant>
        <vt:i4>5</vt:i4>
      </vt:variant>
      <vt:variant>
        <vt:lpwstr>http://classic.austlii.edu.au/au/legis/cth/consol_act/itaa1936240/s6.html</vt:lpwstr>
      </vt:variant>
      <vt:variant>
        <vt:lpwstr>trustee</vt:lpwstr>
      </vt:variant>
      <vt:variant>
        <vt:i4>393322</vt:i4>
      </vt:variant>
      <vt:variant>
        <vt:i4>753</vt:i4>
      </vt:variant>
      <vt:variant>
        <vt:i4>0</vt:i4>
      </vt:variant>
      <vt:variant>
        <vt:i4>5</vt:i4>
      </vt:variant>
      <vt:variant>
        <vt:lpwstr>http://classic.austlii.edu.au/au/legis/cth/consol_act/itaa1936240/s317.html</vt:lpwstr>
      </vt:variant>
      <vt:variant>
        <vt:lpwstr>trust</vt:lpwstr>
      </vt:variant>
      <vt:variant>
        <vt:i4>393322</vt:i4>
      </vt:variant>
      <vt:variant>
        <vt:i4>750</vt:i4>
      </vt:variant>
      <vt:variant>
        <vt:i4>0</vt:i4>
      </vt:variant>
      <vt:variant>
        <vt:i4>5</vt:i4>
      </vt:variant>
      <vt:variant>
        <vt:lpwstr>http://classic.austlii.edu.au/au/legis/cth/consol_act/itaa1936240/s317.html</vt:lpwstr>
      </vt:variant>
      <vt:variant>
        <vt:lpwstr>trust</vt:lpwstr>
      </vt:variant>
      <vt:variant>
        <vt:i4>6225964</vt:i4>
      </vt:variant>
      <vt:variant>
        <vt:i4>747</vt:i4>
      </vt:variant>
      <vt:variant>
        <vt:i4>0</vt:i4>
      </vt:variant>
      <vt:variant>
        <vt:i4>5</vt:i4>
      </vt:variant>
      <vt:variant>
        <vt:lpwstr>http://classic.austlii.edu.au/au/legis/cth/consol_act/itaa1936240/s6.html</vt:lpwstr>
      </vt:variant>
      <vt:variant>
        <vt:lpwstr>partnership</vt:lpwstr>
      </vt:variant>
      <vt:variant>
        <vt:i4>7733252</vt:i4>
      </vt:variant>
      <vt:variant>
        <vt:i4>744</vt:i4>
      </vt:variant>
      <vt:variant>
        <vt:i4>0</vt:i4>
      </vt:variant>
      <vt:variant>
        <vt:i4>5</vt:i4>
      </vt:variant>
      <vt:variant>
        <vt:lpwstr>http://classic.austlii.edu.au/au/legis/cth/consol_act/itaa1936240/s317.html</vt:lpwstr>
      </vt:variant>
      <vt:variant>
        <vt:lpwstr>company</vt:lpwstr>
      </vt:variant>
      <vt:variant>
        <vt:i4>393322</vt:i4>
      </vt:variant>
      <vt:variant>
        <vt:i4>741</vt:i4>
      </vt:variant>
      <vt:variant>
        <vt:i4>0</vt:i4>
      </vt:variant>
      <vt:variant>
        <vt:i4>5</vt:i4>
      </vt:variant>
      <vt:variant>
        <vt:lpwstr>http://classic.austlii.edu.au/au/legis/cth/consol_act/itaa1936240/s317.html</vt:lpwstr>
      </vt:variant>
      <vt:variant>
        <vt:lpwstr>trust</vt:lpwstr>
      </vt:variant>
      <vt:variant>
        <vt:i4>6225964</vt:i4>
      </vt:variant>
      <vt:variant>
        <vt:i4>738</vt:i4>
      </vt:variant>
      <vt:variant>
        <vt:i4>0</vt:i4>
      </vt:variant>
      <vt:variant>
        <vt:i4>5</vt:i4>
      </vt:variant>
      <vt:variant>
        <vt:lpwstr>http://classic.austlii.edu.au/au/legis/cth/consol_act/itaa1936240/s6.html</vt:lpwstr>
      </vt:variant>
      <vt:variant>
        <vt:lpwstr>partnership</vt:lpwstr>
      </vt:variant>
      <vt:variant>
        <vt:i4>7733252</vt:i4>
      </vt:variant>
      <vt:variant>
        <vt:i4>735</vt:i4>
      </vt:variant>
      <vt:variant>
        <vt:i4>0</vt:i4>
      </vt:variant>
      <vt:variant>
        <vt:i4>5</vt:i4>
      </vt:variant>
      <vt:variant>
        <vt:lpwstr>http://classic.austlii.edu.au/au/legis/cth/consol_act/itaa1936240/s317.html</vt:lpwstr>
      </vt:variant>
      <vt:variant>
        <vt:lpwstr>company</vt:lpwstr>
      </vt:variant>
      <vt:variant>
        <vt:i4>3211332</vt:i4>
      </vt:variant>
      <vt:variant>
        <vt:i4>732</vt:i4>
      </vt:variant>
      <vt:variant>
        <vt:i4>0</vt:i4>
      </vt:variant>
      <vt:variant>
        <vt:i4>5</vt:i4>
      </vt:variant>
      <vt:variant>
        <vt:lpwstr>http://classic.austlii.edu.au/au/legis/cth/consol_act/itaa1936240/s6.html</vt:lpwstr>
      </vt:variant>
      <vt:variant>
        <vt:lpwstr>commissioner</vt:lpwstr>
      </vt:variant>
      <vt:variant>
        <vt:i4>3211377</vt:i4>
      </vt:variant>
      <vt:variant>
        <vt:i4>729</vt:i4>
      </vt:variant>
      <vt:variant>
        <vt:i4>0</vt:i4>
      </vt:variant>
      <vt:variant>
        <vt:i4>5</vt:i4>
      </vt:variant>
      <vt:variant>
        <vt:lpwstr>http://classic.austlii.edu.au/au/legis/cth/consol_act/itaa1936240/s6.html</vt:lpwstr>
      </vt:variant>
      <vt:variant>
        <vt:lpwstr>approved_form</vt:lpwstr>
      </vt:variant>
      <vt:variant>
        <vt:i4>393322</vt:i4>
      </vt:variant>
      <vt:variant>
        <vt:i4>726</vt:i4>
      </vt:variant>
      <vt:variant>
        <vt:i4>0</vt:i4>
      </vt:variant>
      <vt:variant>
        <vt:i4>5</vt:i4>
      </vt:variant>
      <vt:variant>
        <vt:lpwstr>http://classic.austlii.edu.au/au/legis/cth/consol_act/itaa1936240/s317.html</vt:lpwstr>
      </vt:variant>
      <vt:variant>
        <vt:lpwstr>trust</vt:lpwstr>
      </vt:variant>
      <vt:variant>
        <vt:i4>99</vt:i4>
      </vt:variant>
      <vt:variant>
        <vt:i4>723</vt:i4>
      </vt:variant>
      <vt:variant>
        <vt:i4>0</vt:i4>
      </vt:variant>
      <vt:variant>
        <vt:i4>5</vt:i4>
      </vt:variant>
      <vt:variant>
        <vt:lpwstr>http://classic.austlii.edu.au/au/legis/cth/consol_act/itaa1936240/s317.html</vt:lpwstr>
      </vt:variant>
      <vt:variant>
        <vt:lpwstr>group</vt:lpwstr>
      </vt:variant>
      <vt:variant>
        <vt:i4>393322</vt:i4>
      </vt:variant>
      <vt:variant>
        <vt:i4>720</vt:i4>
      </vt:variant>
      <vt:variant>
        <vt:i4>0</vt:i4>
      </vt:variant>
      <vt:variant>
        <vt:i4>5</vt:i4>
      </vt:variant>
      <vt:variant>
        <vt:lpwstr>http://classic.austlii.edu.au/au/legis/cth/consol_act/itaa1936240/s317.html</vt:lpwstr>
      </vt:variant>
      <vt:variant>
        <vt:lpwstr>trust</vt:lpwstr>
      </vt:variant>
      <vt:variant>
        <vt:i4>6225964</vt:i4>
      </vt:variant>
      <vt:variant>
        <vt:i4>717</vt:i4>
      </vt:variant>
      <vt:variant>
        <vt:i4>0</vt:i4>
      </vt:variant>
      <vt:variant>
        <vt:i4>5</vt:i4>
      </vt:variant>
      <vt:variant>
        <vt:lpwstr>http://classic.austlii.edu.au/au/legis/cth/consol_act/itaa1936240/s6.html</vt:lpwstr>
      </vt:variant>
      <vt:variant>
        <vt:lpwstr>partnership</vt:lpwstr>
      </vt:variant>
      <vt:variant>
        <vt:i4>7733252</vt:i4>
      </vt:variant>
      <vt:variant>
        <vt:i4>714</vt:i4>
      </vt:variant>
      <vt:variant>
        <vt:i4>0</vt:i4>
      </vt:variant>
      <vt:variant>
        <vt:i4>5</vt:i4>
      </vt:variant>
      <vt:variant>
        <vt:lpwstr>http://classic.austlii.edu.au/au/legis/cth/consol_act/itaa1936240/s317.html</vt:lpwstr>
      </vt:variant>
      <vt:variant>
        <vt:lpwstr>company</vt:lpwstr>
      </vt:variant>
      <vt:variant>
        <vt:i4>4587563</vt:i4>
      </vt:variant>
      <vt:variant>
        <vt:i4>711</vt:i4>
      </vt:variant>
      <vt:variant>
        <vt:i4>0</vt:i4>
      </vt:variant>
      <vt:variant>
        <vt:i4>5</vt:i4>
      </vt:variant>
      <vt:variant>
        <vt:lpwstr>http://classic.austlii.edu.au/au/legis/cth/consol_act/itaa1936240/s159gzzzc.html</vt:lpwstr>
      </vt:variant>
      <vt:variant>
        <vt:lpwstr>entity</vt:lpwstr>
      </vt:variant>
      <vt:variant>
        <vt:i4>393322</vt:i4>
      </vt:variant>
      <vt:variant>
        <vt:i4>708</vt:i4>
      </vt:variant>
      <vt:variant>
        <vt:i4>0</vt:i4>
      </vt:variant>
      <vt:variant>
        <vt:i4>5</vt:i4>
      </vt:variant>
      <vt:variant>
        <vt:lpwstr>http://classic.austlii.edu.au/au/legis/cth/consol_act/itaa1936240/s317.html</vt:lpwstr>
      </vt:variant>
      <vt:variant>
        <vt:lpwstr>trust</vt:lpwstr>
      </vt:variant>
      <vt:variant>
        <vt:i4>5308463</vt:i4>
      </vt:variant>
      <vt:variant>
        <vt:i4>705</vt:i4>
      </vt:variant>
      <vt:variant>
        <vt:i4>0</vt:i4>
      </vt:variant>
      <vt:variant>
        <vt:i4>5</vt:i4>
      </vt:variant>
      <vt:variant>
        <vt:lpwstr>http://classic.austlii.edu.au/au/legis/cth/consol_act/itaa1936240/s6.html</vt:lpwstr>
      </vt:variant>
      <vt:variant>
        <vt:lpwstr>trustee</vt:lpwstr>
      </vt:variant>
      <vt:variant>
        <vt:i4>6225964</vt:i4>
      </vt:variant>
      <vt:variant>
        <vt:i4>702</vt:i4>
      </vt:variant>
      <vt:variant>
        <vt:i4>0</vt:i4>
      </vt:variant>
      <vt:variant>
        <vt:i4>5</vt:i4>
      </vt:variant>
      <vt:variant>
        <vt:lpwstr>http://classic.austlii.edu.au/au/legis/cth/consol_act/itaa1936240/s6.html</vt:lpwstr>
      </vt:variant>
      <vt:variant>
        <vt:lpwstr>partnership</vt:lpwstr>
      </vt:variant>
      <vt:variant>
        <vt:i4>7733252</vt:i4>
      </vt:variant>
      <vt:variant>
        <vt:i4>699</vt:i4>
      </vt:variant>
      <vt:variant>
        <vt:i4>0</vt:i4>
      </vt:variant>
      <vt:variant>
        <vt:i4>5</vt:i4>
      </vt:variant>
      <vt:variant>
        <vt:lpwstr>http://classic.austlii.edu.au/au/legis/cth/consol_act/itaa1936240/s317.html</vt:lpwstr>
      </vt:variant>
      <vt:variant>
        <vt:lpwstr>company</vt:lpwstr>
      </vt:variant>
      <vt:variant>
        <vt:i4>393322</vt:i4>
      </vt:variant>
      <vt:variant>
        <vt:i4>696</vt:i4>
      </vt:variant>
      <vt:variant>
        <vt:i4>0</vt:i4>
      </vt:variant>
      <vt:variant>
        <vt:i4>5</vt:i4>
      </vt:variant>
      <vt:variant>
        <vt:lpwstr>http://classic.austlii.edu.au/au/legis/cth/consol_act/itaa1936240/s317.html</vt:lpwstr>
      </vt:variant>
      <vt:variant>
        <vt:lpwstr>trust</vt:lpwstr>
      </vt:variant>
      <vt:variant>
        <vt:i4>5308463</vt:i4>
      </vt:variant>
      <vt:variant>
        <vt:i4>693</vt:i4>
      </vt:variant>
      <vt:variant>
        <vt:i4>0</vt:i4>
      </vt:variant>
      <vt:variant>
        <vt:i4>5</vt:i4>
      </vt:variant>
      <vt:variant>
        <vt:lpwstr>http://classic.austlii.edu.au/au/legis/cth/consol_act/itaa1936240/s6.html</vt:lpwstr>
      </vt:variant>
      <vt:variant>
        <vt:lpwstr>trustee</vt:lpwstr>
      </vt:variant>
      <vt:variant>
        <vt:i4>4587563</vt:i4>
      </vt:variant>
      <vt:variant>
        <vt:i4>690</vt:i4>
      </vt:variant>
      <vt:variant>
        <vt:i4>0</vt:i4>
      </vt:variant>
      <vt:variant>
        <vt:i4>5</vt:i4>
      </vt:variant>
      <vt:variant>
        <vt:lpwstr>http://classic.austlii.edu.au/au/legis/cth/consol_act/itaa1936240/s159gzzzc.html</vt:lpwstr>
      </vt:variant>
      <vt:variant>
        <vt:lpwstr>entity</vt:lpwstr>
      </vt:variant>
      <vt:variant>
        <vt:i4>393322</vt:i4>
      </vt:variant>
      <vt:variant>
        <vt:i4>687</vt:i4>
      </vt:variant>
      <vt:variant>
        <vt:i4>0</vt:i4>
      </vt:variant>
      <vt:variant>
        <vt:i4>5</vt:i4>
      </vt:variant>
      <vt:variant>
        <vt:lpwstr>http://classic.austlii.edu.au/au/legis/cth/consol_act/itaa1936240/s317.html</vt:lpwstr>
      </vt:variant>
      <vt:variant>
        <vt:lpwstr>trust</vt:lpwstr>
      </vt:variant>
      <vt:variant>
        <vt:i4>5308463</vt:i4>
      </vt:variant>
      <vt:variant>
        <vt:i4>684</vt:i4>
      </vt:variant>
      <vt:variant>
        <vt:i4>0</vt:i4>
      </vt:variant>
      <vt:variant>
        <vt:i4>5</vt:i4>
      </vt:variant>
      <vt:variant>
        <vt:lpwstr>http://classic.austlii.edu.au/au/legis/cth/consol_act/itaa1936240/s6.html</vt:lpwstr>
      </vt:variant>
      <vt:variant>
        <vt:lpwstr>trustee</vt:lpwstr>
      </vt:variant>
      <vt:variant>
        <vt:i4>393322</vt:i4>
      </vt:variant>
      <vt:variant>
        <vt:i4>681</vt:i4>
      </vt:variant>
      <vt:variant>
        <vt:i4>0</vt:i4>
      </vt:variant>
      <vt:variant>
        <vt:i4>5</vt:i4>
      </vt:variant>
      <vt:variant>
        <vt:lpwstr>http://classic.austlii.edu.au/au/legis/cth/consol_act/itaa1936240/s317.html</vt:lpwstr>
      </vt:variant>
      <vt:variant>
        <vt:lpwstr>trust</vt:lpwstr>
      </vt:variant>
      <vt:variant>
        <vt:i4>393322</vt:i4>
      </vt:variant>
      <vt:variant>
        <vt:i4>678</vt:i4>
      </vt:variant>
      <vt:variant>
        <vt:i4>0</vt:i4>
      </vt:variant>
      <vt:variant>
        <vt:i4>5</vt:i4>
      </vt:variant>
      <vt:variant>
        <vt:lpwstr>http://classic.austlii.edu.au/au/legis/cth/consol_act/itaa1936240/s317.html</vt:lpwstr>
      </vt:variant>
      <vt:variant>
        <vt:lpwstr>trust</vt:lpwstr>
      </vt:variant>
      <vt:variant>
        <vt:i4>5242942</vt:i4>
      </vt:variant>
      <vt:variant>
        <vt:i4>675</vt:i4>
      </vt:variant>
      <vt:variant>
        <vt:i4>0</vt:i4>
      </vt:variant>
      <vt:variant>
        <vt:i4>5</vt:i4>
      </vt:variant>
      <vt:variant>
        <vt:lpwstr>http://classic.austlii.edu.au/au/legis/cth/consol_act/itaa1936240/s456a.html</vt:lpwstr>
      </vt:variant>
      <vt:variant>
        <vt:lpwstr>subsection</vt:lpwstr>
      </vt:variant>
      <vt:variant>
        <vt:i4>5242942</vt:i4>
      </vt:variant>
      <vt:variant>
        <vt:i4>672</vt:i4>
      </vt:variant>
      <vt:variant>
        <vt:i4>0</vt:i4>
      </vt:variant>
      <vt:variant>
        <vt:i4>5</vt:i4>
      </vt:variant>
      <vt:variant>
        <vt:lpwstr>http://classic.austlii.edu.au/au/legis/cth/consol_act/itaa1936240/s456a.html</vt:lpwstr>
      </vt:variant>
      <vt:variant>
        <vt:lpwstr>subsection</vt:lpwstr>
      </vt:variant>
      <vt:variant>
        <vt:i4>5242942</vt:i4>
      </vt:variant>
      <vt:variant>
        <vt:i4>669</vt:i4>
      </vt:variant>
      <vt:variant>
        <vt:i4>0</vt:i4>
      </vt:variant>
      <vt:variant>
        <vt:i4>5</vt:i4>
      </vt:variant>
      <vt:variant>
        <vt:lpwstr>http://classic.austlii.edu.au/au/legis/cth/consol_act/itaa1936240/s456a.html</vt:lpwstr>
      </vt:variant>
      <vt:variant>
        <vt:lpwstr>subsection</vt:lpwstr>
      </vt:variant>
      <vt:variant>
        <vt:i4>5242942</vt:i4>
      </vt:variant>
      <vt:variant>
        <vt:i4>666</vt:i4>
      </vt:variant>
      <vt:variant>
        <vt:i4>0</vt:i4>
      </vt:variant>
      <vt:variant>
        <vt:i4>5</vt:i4>
      </vt:variant>
      <vt:variant>
        <vt:lpwstr>http://classic.austlii.edu.au/au/legis/cth/consol_act/itaa1936240/s456a.html</vt:lpwstr>
      </vt:variant>
      <vt:variant>
        <vt:lpwstr>subsection</vt:lpwstr>
      </vt:variant>
      <vt:variant>
        <vt:i4>3211332</vt:i4>
      </vt:variant>
      <vt:variant>
        <vt:i4>663</vt:i4>
      </vt:variant>
      <vt:variant>
        <vt:i4>0</vt:i4>
      </vt:variant>
      <vt:variant>
        <vt:i4>5</vt:i4>
      </vt:variant>
      <vt:variant>
        <vt:lpwstr>http://classic.austlii.edu.au/au/legis/cth/consol_act/itaa1936240/s6.html</vt:lpwstr>
      </vt:variant>
      <vt:variant>
        <vt:lpwstr>commissioner</vt:lpwstr>
      </vt:variant>
      <vt:variant>
        <vt:i4>3211332</vt:i4>
      </vt:variant>
      <vt:variant>
        <vt:i4>660</vt:i4>
      </vt:variant>
      <vt:variant>
        <vt:i4>0</vt:i4>
      </vt:variant>
      <vt:variant>
        <vt:i4>5</vt:i4>
      </vt:variant>
      <vt:variant>
        <vt:lpwstr>http://classic.austlii.edu.au/au/legis/cth/consol_act/itaa1936240/s6.html</vt:lpwstr>
      </vt:variant>
      <vt:variant>
        <vt:lpwstr>commissioner</vt:lpwstr>
      </vt:variant>
      <vt:variant>
        <vt:i4>3211377</vt:i4>
      </vt:variant>
      <vt:variant>
        <vt:i4>657</vt:i4>
      </vt:variant>
      <vt:variant>
        <vt:i4>0</vt:i4>
      </vt:variant>
      <vt:variant>
        <vt:i4>5</vt:i4>
      </vt:variant>
      <vt:variant>
        <vt:lpwstr>http://classic.austlii.edu.au/au/legis/cth/consol_act/itaa1936240/s6.html</vt:lpwstr>
      </vt:variant>
      <vt:variant>
        <vt:lpwstr>approved_form</vt:lpwstr>
      </vt:variant>
      <vt:variant>
        <vt:i4>4915246</vt:i4>
      </vt:variant>
      <vt:variant>
        <vt:i4>654</vt:i4>
      </vt:variant>
      <vt:variant>
        <vt:i4>0</vt:i4>
      </vt:variant>
      <vt:variant>
        <vt:i4>5</vt:i4>
      </vt:variant>
      <vt:variant>
        <vt:lpwstr>http://classic.austlii.edu.au/au/legis/cth/consol_act/itaa1936240/s6.html</vt:lpwstr>
      </vt:variant>
      <vt:variant>
        <vt:lpwstr>return</vt:lpwstr>
      </vt:variant>
      <vt:variant>
        <vt:i4>5308463</vt:i4>
      </vt:variant>
      <vt:variant>
        <vt:i4>651</vt:i4>
      </vt:variant>
      <vt:variant>
        <vt:i4>0</vt:i4>
      </vt:variant>
      <vt:variant>
        <vt:i4>5</vt:i4>
      </vt:variant>
      <vt:variant>
        <vt:lpwstr>http://classic.austlii.edu.au/au/legis/cth/consol_act/itaa1936240/s6.html</vt:lpwstr>
      </vt:variant>
      <vt:variant>
        <vt:lpwstr>trustee</vt:lpwstr>
      </vt:variant>
      <vt:variant>
        <vt:i4>2031728</vt:i4>
      </vt:variant>
      <vt:variant>
        <vt:i4>648</vt:i4>
      </vt:variant>
      <vt:variant>
        <vt:i4>0</vt:i4>
      </vt:variant>
      <vt:variant>
        <vt:i4>5</vt:i4>
      </vt:variant>
      <vt:variant>
        <vt:lpwstr>http://classic.austlii.edu.au/au/legis/cth/consol_act/itaa1936240/s6.html</vt:lpwstr>
      </vt:variant>
      <vt:variant>
        <vt:lpwstr>return_of_income</vt:lpwstr>
      </vt:variant>
      <vt:variant>
        <vt:i4>393322</vt:i4>
      </vt:variant>
      <vt:variant>
        <vt:i4>645</vt:i4>
      </vt:variant>
      <vt:variant>
        <vt:i4>0</vt:i4>
      </vt:variant>
      <vt:variant>
        <vt:i4>5</vt:i4>
      </vt:variant>
      <vt:variant>
        <vt:lpwstr>http://classic.austlii.edu.au/au/legis/cth/consol_act/itaa1936240/s317.html</vt:lpwstr>
      </vt:variant>
      <vt:variant>
        <vt:lpwstr>trust</vt:lpwstr>
      </vt:variant>
      <vt:variant>
        <vt:i4>5242942</vt:i4>
      </vt:variant>
      <vt:variant>
        <vt:i4>642</vt:i4>
      </vt:variant>
      <vt:variant>
        <vt:i4>0</vt:i4>
      </vt:variant>
      <vt:variant>
        <vt:i4>5</vt:i4>
      </vt:variant>
      <vt:variant>
        <vt:lpwstr>http://classic.austlii.edu.au/au/legis/cth/consol_act/itaa1936240/s456a.html</vt:lpwstr>
      </vt:variant>
      <vt:variant>
        <vt:lpwstr>subsection</vt:lpwstr>
      </vt:variant>
      <vt:variant>
        <vt:i4>3211332</vt:i4>
      </vt:variant>
      <vt:variant>
        <vt:i4>639</vt:i4>
      </vt:variant>
      <vt:variant>
        <vt:i4>0</vt:i4>
      </vt:variant>
      <vt:variant>
        <vt:i4>5</vt:i4>
      </vt:variant>
      <vt:variant>
        <vt:lpwstr>http://classic.austlii.edu.au/au/legis/cth/consol_act/itaa1936240/s6.html</vt:lpwstr>
      </vt:variant>
      <vt:variant>
        <vt:lpwstr>commissioner</vt:lpwstr>
      </vt:variant>
      <vt:variant>
        <vt:i4>3211332</vt:i4>
      </vt:variant>
      <vt:variant>
        <vt:i4>636</vt:i4>
      </vt:variant>
      <vt:variant>
        <vt:i4>0</vt:i4>
      </vt:variant>
      <vt:variant>
        <vt:i4>5</vt:i4>
      </vt:variant>
      <vt:variant>
        <vt:lpwstr>http://classic.austlii.edu.au/au/legis/cth/consol_act/itaa1936240/s6.html</vt:lpwstr>
      </vt:variant>
      <vt:variant>
        <vt:lpwstr>commissioner</vt:lpwstr>
      </vt:variant>
      <vt:variant>
        <vt:i4>3211377</vt:i4>
      </vt:variant>
      <vt:variant>
        <vt:i4>633</vt:i4>
      </vt:variant>
      <vt:variant>
        <vt:i4>0</vt:i4>
      </vt:variant>
      <vt:variant>
        <vt:i4>5</vt:i4>
      </vt:variant>
      <vt:variant>
        <vt:lpwstr>http://classic.austlii.edu.au/au/legis/cth/consol_act/itaa1936240/s6.html</vt:lpwstr>
      </vt:variant>
      <vt:variant>
        <vt:lpwstr>approved_form</vt:lpwstr>
      </vt:variant>
      <vt:variant>
        <vt:i4>4915246</vt:i4>
      </vt:variant>
      <vt:variant>
        <vt:i4>630</vt:i4>
      </vt:variant>
      <vt:variant>
        <vt:i4>0</vt:i4>
      </vt:variant>
      <vt:variant>
        <vt:i4>5</vt:i4>
      </vt:variant>
      <vt:variant>
        <vt:lpwstr>http://classic.austlii.edu.au/au/legis/cth/consol_act/itaa1936240/s6.html</vt:lpwstr>
      </vt:variant>
      <vt:variant>
        <vt:lpwstr>return</vt:lpwstr>
      </vt:variant>
      <vt:variant>
        <vt:i4>5308463</vt:i4>
      </vt:variant>
      <vt:variant>
        <vt:i4>627</vt:i4>
      </vt:variant>
      <vt:variant>
        <vt:i4>0</vt:i4>
      </vt:variant>
      <vt:variant>
        <vt:i4>5</vt:i4>
      </vt:variant>
      <vt:variant>
        <vt:lpwstr>http://classic.austlii.edu.au/au/legis/cth/consol_act/itaa1936240/s6.html</vt:lpwstr>
      </vt:variant>
      <vt:variant>
        <vt:lpwstr>trustee</vt:lpwstr>
      </vt:variant>
      <vt:variant>
        <vt:i4>2031728</vt:i4>
      </vt:variant>
      <vt:variant>
        <vt:i4>624</vt:i4>
      </vt:variant>
      <vt:variant>
        <vt:i4>0</vt:i4>
      </vt:variant>
      <vt:variant>
        <vt:i4>5</vt:i4>
      </vt:variant>
      <vt:variant>
        <vt:lpwstr>http://classic.austlii.edu.au/au/legis/cth/consol_act/itaa1936240/s6.html</vt:lpwstr>
      </vt:variant>
      <vt:variant>
        <vt:lpwstr>return_of_income</vt:lpwstr>
      </vt:variant>
      <vt:variant>
        <vt:i4>393322</vt:i4>
      </vt:variant>
      <vt:variant>
        <vt:i4>621</vt:i4>
      </vt:variant>
      <vt:variant>
        <vt:i4>0</vt:i4>
      </vt:variant>
      <vt:variant>
        <vt:i4>5</vt:i4>
      </vt:variant>
      <vt:variant>
        <vt:lpwstr>http://classic.austlii.edu.au/au/legis/cth/consol_act/itaa1936240/s317.html</vt:lpwstr>
      </vt:variant>
      <vt:variant>
        <vt:lpwstr>trust</vt:lpwstr>
      </vt:variant>
      <vt:variant>
        <vt:i4>5242942</vt:i4>
      </vt:variant>
      <vt:variant>
        <vt:i4>618</vt:i4>
      </vt:variant>
      <vt:variant>
        <vt:i4>0</vt:i4>
      </vt:variant>
      <vt:variant>
        <vt:i4>5</vt:i4>
      </vt:variant>
      <vt:variant>
        <vt:lpwstr>http://classic.austlii.edu.au/au/legis/cth/consol_act/itaa1936240/s456a.html</vt:lpwstr>
      </vt:variant>
      <vt:variant>
        <vt:lpwstr>subsection</vt:lpwstr>
      </vt:variant>
      <vt:variant>
        <vt:i4>5767179</vt:i4>
      </vt:variant>
      <vt:variant>
        <vt:i4>615</vt:i4>
      </vt:variant>
      <vt:variant>
        <vt:i4>0</vt:i4>
      </vt:variant>
      <vt:variant>
        <vt:i4>5</vt:i4>
      </vt:variant>
      <vt:variant>
        <vt:lpwstr>http://classic.austlii.edu.au/au/legis/cth/consol_act/itaa1936240/s317.html</vt:lpwstr>
      </vt:variant>
      <vt:variant>
        <vt:lpwstr>tax_law</vt:lpwstr>
      </vt:variant>
      <vt:variant>
        <vt:i4>5242942</vt:i4>
      </vt:variant>
      <vt:variant>
        <vt:i4>612</vt:i4>
      </vt:variant>
      <vt:variant>
        <vt:i4>0</vt:i4>
      </vt:variant>
      <vt:variant>
        <vt:i4>5</vt:i4>
      </vt:variant>
      <vt:variant>
        <vt:lpwstr>http://classic.austlii.edu.au/au/legis/cth/consol_act/itaa1936240/s456a.html</vt:lpwstr>
      </vt:variant>
      <vt:variant>
        <vt:lpwstr>subsection</vt:lpwstr>
      </vt:variant>
      <vt:variant>
        <vt:i4>393322</vt:i4>
      </vt:variant>
      <vt:variant>
        <vt:i4>609</vt:i4>
      </vt:variant>
      <vt:variant>
        <vt:i4>0</vt:i4>
      </vt:variant>
      <vt:variant>
        <vt:i4>5</vt:i4>
      </vt:variant>
      <vt:variant>
        <vt:lpwstr>http://classic.austlii.edu.au/au/legis/cth/consol_act/itaa1936240/s317.html</vt:lpwstr>
      </vt:variant>
      <vt:variant>
        <vt:lpwstr>trust</vt:lpwstr>
      </vt:variant>
      <vt:variant>
        <vt:i4>5308463</vt:i4>
      </vt:variant>
      <vt:variant>
        <vt:i4>606</vt:i4>
      </vt:variant>
      <vt:variant>
        <vt:i4>0</vt:i4>
      </vt:variant>
      <vt:variant>
        <vt:i4>5</vt:i4>
      </vt:variant>
      <vt:variant>
        <vt:lpwstr>http://classic.austlii.edu.au/au/legis/cth/consol_act/itaa1936240/s6.html</vt:lpwstr>
      </vt:variant>
      <vt:variant>
        <vt:lpwstr>trustee</vt:lpwstr>
      </vt:variant>
      <vt:variant>
        <vt:i4>3342406</vt:i4>
      </vt:variant>
      <vt:variant>
        <vt:i4>603</vt:i4>
      </vt:variant>
      <vt:variant>
        <vt:i4>0</vt:i4>
      </vt:variant>
      <vt:variant>
        <vt:i4>5</vt:i4>
      </vt:variant>
      <vt:variant>
        <vt:lpwstr>http://classic.austlii.edu.au/au/legis/cth/consol_act/itaa1936240/s6.html</vt:lpwstr>
      </vt:variant>
      <vt:variant>
        <vt:lpwstr>distribution</vt:lpwstr>
      </vt:variant>
      <vt:variant>
        <vt:i4>1376376</vt:i4>
      </vt:variant>
      <vt:variant>
        <vt:i4>600</vt:i4>
      </vt:variant>
      <vt:variant>
        <vt:i4>0</vt:i4>
      </vt:variant>
      <vt:variant>
        <vt:i4>5</vt:i4>
      </vt:variant>
      <vt:variant>
        <vt:lpwstr>http://www.austlii.edu.au/au/legis/cth/consol_act/itaa1997240/</vt:lpwstr>
      </vt:variant>
      <vt:variant>
        <vt:lpwstr/>
      </vt:variant>
      <vt:variant>
        <vt:i4>3145813</vt:i4>
      </vt:variant>
      <vt:variant>
        <vt:i4>597</vt:i4>
      </vt:variant>
      <vt:variant>
        <vt:i4>0</vt:i4>
      </vt:variant>
      <vt:variant>
        <vt:i4>5</vt:i4>
      </vt:variant>
      <vt:variant>
        <vt:lpwstr>http://classic.austlii.edu.au/au/legis/cth/consol_act/itaa1936240/s456a.html</vt:lpwstr>
      </vt:variant>
      <vt:variant>
        <vt:lpwstr>paragraph</vt:lpwstr>
      </vt:variant>
      <vt:variant>
        <vt:i4>393322</vt:i4>
      </vt:variant>
      <vt:variant>
        <vt:i4>594</vt:i4>
      </vt:variant>
      <vt:variant>
        <vt:i4>0</vt:i4>
      </vt:variant>
      <vt:variant>
        <vt:i4>5</vt:i4>
      </vt:variant>
      <vt:variant>
        <vt:lpwstr>http://classic.austlii.edu.au/au/legis/cth/consol_act/itaa1936240/s317.html</vt:lpwstr>
      </vt:variant>
      <vt:variant>
        <vt:lpwstr>trust</vt:lpwstr>
      </vt:variant>
      <vt:variant>
        <vt:i4>3342406</vt:i4>
      </vt:variant>
      <vt:variant>
        <vt:i4>591</vt:i4>
      </vt:variant>
      <vt:variant>
        <vt:i4>0</vt:i4>
      </vt:variant>
      <vt:variant>
        <vt:i4>5</vt:i4>
      </vt:variant>
      <vt:variant>
        <vt:lpwstr>http://classic.austlii.edu.au/au/legis/cth/consol_act/itaa1936240/s6.html</vt:lpwstr>
      </vt:variant>
      <vt:variant>
        <vt:lpwstr>distribution</vt:lpwstr>
      </vt:variant>
      <vt:variant>
        <vt:i4>3145813</vt:i4>
      </vt:variant>
      <vt:variant>
        <vt:i4>588</vt:i4>
      </vt:variant>
      <vt:variant>
        <vt:i4>0</vt:i4>
      </vt:variant>
      <vt:variant>
        <vt:i4>5</vt:i4>
      </vt:variant>
      <vt:variant>
        <vt:lpwstr>http://classic.austlii.edu.au/au/legis/cth/consol_act/itaa1936240/s456a.html</vt:lpwstr>
      </vt:variant>
      <vt:variant>
        <vt:lpwstr>paragraph</vt:lpwstr>
      </vt:variant>
      <vt:variant>
        <vt:i4>393322</vt:i4>
      </vt:variant>
      <vt:variant>
        <vt:i4>585</vt:i4>
      </vt:variant>
      <vt:variant>
        <vt:i4>0</vt:i4>
      </vt:variant>
      <vt:variant>
        <vt:i4>5</vt:i4>
      </vt:variant>
      <vt:variant>
        <vt:lpwstr>http://classic.austlii.edu.au/au/legis/cth/consol_act/itaa1936240/s317.html</vt:lpwstr>
      </vt:variant>
      <vt:variant>
        <vt:lpwstr>trust</vt:lpwstr>
      </vt:variant>
      <vt:variant>
        <vt:i4>4587563</vt:i4>
      </vt:variant>
      <vt:variant>
        <vt:i4>582</vt:i4>
      </vt:variant>
      <vt:variant>
        <vt:i4>0</vt:i4>
      </vt:variant>
      <vt:variant>
        <vt:i4>5</vt:i4>
      </vt:variant>
      <vt:variant>
        <vt:lpwstr>http://classic.austlii.edu.au/au/legis/cth/consol_act/itaa1936240/s159gzzzc.html</vt:lpwstr>
      </vt:variant>
      <vt:variant>
        <vt:lpwstr>entity</vt:lpwstr>
      </vt:variant>
      <vt:variant>
        <vt:i4>393322</vt:i4>
      </vt:variant>
      <vt:variant>
        <vt:i4>579</vt:i4>
      </vt:variant>
      <vt:variant>
        <vt:i4>0</vt:i4>
      </vt:variant>
      <vt:variant>
        <vt:i4>5</vt:i4>
      </vt:variant>
      <vt:variant>
        <vt:lpwstr>http://classic.austlii.edu.au/au/legis/cth/consol_act/itaa1936240/s317.html</vt:lpwstr>
      </vt:variant>
      <vt:variant>
        <vt:lpwstr>trust</vt:lpwstr>
      </vt:variant>
      <vt:variant>
        <vt:i4>3145813</vt:i4>
      </vt:variant>
      <vt:variant>
        <vt:i4>576</vt:i4>
      </vt:variant>
      <vt:variant>
        <vt:i4>0</vt:i4>
      </vt:variant>
      <vt:variant>
        <vt:i4>5</vt:i4>
      </vt:variant>
      <vt:variant>
        <vt:lpwstr>http://classic.austlii.edu.au/au/legis/cth/consol_act/itaa1936240/s456a.html</vt:lpwstr>
      </vt:variant>
      <vt:variant>
        <vt:lpwstr>paragraph</vt:lpwstr>
      </vt:variant>
      <vt:variant>
        <vt:i4>4587563</vt:i4>
      </vt:variant>
      <vt:variant>
        <vt:i4>573</vt:i4>
      </vt:variant>
      <vt:variant>
        <vt:i4>0</vt:i4>
      </vt:variant>
      <vt:variant>
        <vt:i4>5</vt:i4>
      </vt:variant>
      <vt:variant>
        <vt:lpwstr>http://classic.austlii.edu.au/au/legis/cth/consol_act/itaa1936240/s159gzzzc.html</vt:lpwstr>
      </vt:variant>
      <vt:variant>
        <vt:lpwstr>entity</vt:lpwstr>
      </vt:variant>
      <vt:variant>
        <vt:i4>393322</vt:i4>
      </vt:variant>
      <vt:variant>
        <vt:i4>570</vt:i4>
      </vt:variant>
      <vt:variant>
        <vt:i4>0</vt:i4>
      </vt:variant>
      <vt:variant>
        <vt:i4>5</vt:i4>
      </vt:variant>
      <vt:variant>
        <vt:lpwstr>http://classic.austlii.edu.au/au/legis/cth/consol_act/itaa1936240/s317.html</vt:lpwstr>
      </vt:variant>
      <vt:variant>
        <vt:lpwstr>trust</vt:lpwstr>
      </vt:variant>
      <vt:variant>
        <vt:i4>3145832</vt:i4>
      </vt:variant>
      <vt:variant>
        <vt:i4>567</vt:i4>
      </vt:variant>
      <vt:variant>
        <vt:i4>0</vt:i4>
      </vt:variant>
      <vt:variant>
        <vt:i4>5</vt:i4>
      </vt:variant>
      <vt:variant>
        <vt:lpwstr>http://classic.austlii.edu.au/au/legis/cth/consol_act/itaa1936240/s6.html</vt:lpwstr>
      </vt:variant>
      <vt:variant>
        <vt:lpwstr>assessable_income</vt:lpwstr>
      </vt:variant>
      <vt:variant>
        <vt:i4>4587563</vt:i4>
      </vt:variant>
      <vt:variant>
        <vt:i4>564</vt:i4>
      </vt:variant>
      <vt:variant>
        <vt:i4>0</vt:i4>
      </vt:variant>
      <vt:variant>
        <vt:i4>5</vt:i4>
      </vt:variant>
      <vt:variant>
        <vt:lpwstr>http://classic.austlii.edu.au/au/legis/cth/consol_act/itaa1936240/s159gzzzc.html</vt:lpwstr>
      </vt:variant>
      <vt:variant>
        <vt:lpwstr>entity</vt:lpwstr>
      </vt:variant>
      <vt:variant>
        <vt:i4>393322</vt:i4>
      </vt:variant>
      <vt:variant>
        <vt:i4>561</vt:i4>
      </vt:variant>
      <vt:variant>
        <vt:i4>0</vt:i4>
      </vt:variant>
      <vt:variant>
        <vt:i4>5</vt:i4>
      </vt:variant>
      <vt:variant>
        <vt:lpwstr>http://classic.austlii.edu.au/au/legis/cth/consol_act/itaa1936240/s317.html</vt:lpwstr>
      </vt:variant>
      <vt:variant>
        <vt:lpwstr>trust</vt:lpwstr>
      </vt:variant>
      <vt:variant>
        <vt:i4>5242942</vt:i4>
      </vt:variant>
      <vt:variant>
        <vt:i4>558</vt:i4>
      </vt:variant>
      <vt:variant>
        <vt:i4>0</vt:i4>
      </vt:variant>
      <vt:variant>
        <vt:i4>5</vt:i4>
      </vt:variant>
      <vt:variant>
        <vt:lpwstr>http://classic.austlii.edu.au/au/legis/cth/consol_act/itaa1936240/s456a.html</vt:lpwstr>
      </vt:variant>
      <vt:variant>
        <vt:lpwstr>subsection</vt:lpwstr>
      </vt:variant>
      <vt:variant>
        <vt:i4>3145832</vt:i4>
      </vt:variant>
      <vt:variant>
        <vt:i4>555</vt:i4>
      </vt:variant>
      <vt:variant>
        <vt:i4>0</vt:i4>
      </vt:variant>
      <vt:variant>
        <vt:i4>5</vt:i4>
      </vt:variant>
      <vt:variant>
        <vt:lpwstr>http://classic.austlii.edu.au/au/legis/cth/consol_act/itaa1936240/s6.html</vt:lpwstr>
      </vt:variant>
      <vt:variant>
        <vt:lpwstr>assessable_income</vt:lpwstr>
      </vt:variant>
      <vt:variant>
        <vt:i4>1507401</vt:i4>
      </vt:variant>
      <vt:variant>
        <vt:i4>552</vt:i4>
      </vt:variant>
      <vt:variant>
        <vt:i4>0</vt:i4>
      </vt:variant>
      <vt:variant>
        <vt:i4>5</vt:i4>
      </vt:variant>
      <vt:variant>
        <vt:lpwstr>http://classic.austlii.edu.au/au/legis/cth/consol_act/itaa1936240/s6.html</vt:lpwstr>
      </vt:variant>
      <vt:variant>
        <vt:lpwstr>tax_loss</vt:lpwstr>
      </vt:variant>
      <vt:variant>
        <vt:i4>4587563</vt:i4>
      </vt:variant>
      <vt:variant>
        <vt:i4>549</vt:i4>
      </vt:variant>
      <vt:variant>
        <vt:i4>0</vt:i4>
      </vt:variant>
      <vt:variant>
        <vt:i4>5</vt:i4>
      </vt:variant>
      <vt:variant>
        <vt:lpwstr>http://classic.austlii.edu.au/au/legis/cth/consol_act/itaa1936240/s159gzzzc.html</vt:lpwstr>
      </vt:variant>
      <vt:variant>
        <vt:lpwstr>entity</vt:lpwstr>
      </vt:variant>
      <vt:variant>
        <vt:i4>393322</vt:i4>
      </vt:variant>
      <vt:variant>
        <vt:i4>546</vt:i4>
      </vt:variant>
      <vt:variant>
        <vt:i4>0</vt:i4>
      </vt:variant>
      <vt:variant>
        <vt:i4>5</vt:i4>
      </vt:variant>
      <vt:variant>
        <vt:lpwstr>http://classic.austlii.edu.au/au/legis/cth/consol_act/itaa1936240/s317.html</vt:lpwstr>
      </vt:variant>
      <vt:variant>
        <vt:lpwstr>trust</vt:lpwstr>
      </vt:variant>
      <vt:variant>
        <vt:i4>5242942</vt:i4>
      </vt:variant>
      <vt:variant>
        <vt:i4>543</vt:i4>
      </vt:variant>
      <vt:variant>
        <vt:i4>0</vt:i4>
      </vt:variant>
      <vt:variant>
        <vt:i4>5</vt:i4>
      </vt:variant>
      <vt:variant>
        <vt:lpwstr>http://classic.austlii.edu.au/au/legis/cth/consol_act/itaa1936240/s456a.html</vt:lpwstr>
      </vt:variant>
      <vt:variant>
        <vt:lpwstr>subsection</vt:lpwstr>
      </vt:variant>
      <vt:variant>
        <vt:i4>393322</vt:i4>
      </vt:variant>
      <vt:variant>
        <vt:i4>540</vt:i4>
      </vt:variant>
      <vt:variant>
        <vt:i4>0</vt:i4>
      </vt:variant>
      <vt:variant>
        <vt:i4>5</vt:i4>
      </vt:variant>
      <vt:variant>
        <vt:lpwstr>http://classic.austlii.edu.au/au/legis/cth/consol_act/itaa1936240/s317.html</vt:lpwstr>
      </vt:variant>
      <vt:variant>
        <vt:lpwstr>trust</vt:lpwstr>
      </vt:variant>
      <vt:variant>
        <vt:i4>5308463</vt:i4>
      </vt:variant>
      <vt:variant>
        <vt:i4>537</vt:i4>
      </vt:variant>
      <vt:variant>
        <vt:i4>0</vt:i4>
      </vt:variant>
      <vt:variant>
        <vt:i4>5</vt:i4>
      </vt:variant>
      <vt:variant>
        <vt:lpwstr>http://classic.austlii.edu.au/au/legis/cth/consol_act/itaa1936240/s6.html</vt:lpwstr>
      </vt:variant>
      <vt:variant>
        <vt:lpwstr>trustee</vt:lpwstr>
      </vt:variant>
      <vt:variant>
        <vt:i4>393322</vt:i4>
      </vt:variant>
      <vt:variant>
        <vt:i4>534</vt:i4>
      </vt:variant>
      <vt:variant>
        <vt:i4>0</vt:i4>
      </vt:variant>
      <vt:variant>
        <vt:i4>5</vt:i4>
      </vt:variant>
      <vt:variant>
        <vt:lpwstr>http://classic.austlii.edu.au/au/legis/cth/consol_act/itaa1936240/s317.html</vt:lpwstr>
      </vt:variant>
      <vt:variant>
        <vt:lpwstr>trust</vt:lpwstr>
      </vt:variant>
      <vt:variant>
        <vt:i4>4063326</vt:i4>
      </vt:variant>
      <vt:variant>
        <vt:i4>531</vt:i4>
      </vt:variant>
      <vt:variant>
        <vt:i4>0</vt:i4>
      </vt:variant>
      <vt:variant>
        <vt:i4>5</vt:i4>
      </vt:variant>
      <vt:variant>
        <vt:lpwstr>http://classic.austlii.edu.au/au/legis/cth/consol_act/itaa1936240/s6.html</vt:lpwstr>
      </vt:variant>
      <vt:variant>
        <vt:lpwstr>hold</vt:lpwstr>
      </vt:variant>
      <vt:variant>
        <vt:i4>393322</vt:i4>
      </vt:variant>
      <vt:variant>
        <vt:i4>528</vt:i4>
      </vt:variant>
      <vt:variant>
        <vt:i4>0</vt:i4>
      </vt:variant>
      <vt:variant>
        <vt:i4>5</vt:i4>
      </vt:variant>
      <vt:variant>
        <vt:lpwstr>http://classic.austlii.edu.au/au/legis/cth/consol_act/itaa1936240/s317.html</vt:lpwstr>
      </vt:variant>
      <vt:variant>
        <vt:lpwstr>trust</vt:lpwstr>
      </vt:variant>
      <vt:variant>
        <vt:i4>393322</vt:i4>
      </vt:variant>
      <vt:variant>
        <vt:i4>525</vt:i4>
      </vt:variant>
      <vt:variant>
        <vt:i4>0</vt:i4>
      </vt:variant>
      <vt:variant>
        <vt:i4>5</vt:i4>
      </vt:variant>
      <vt:variant>
        <vt:lpwstr>http://classic.austlii.edu.au/au/legis/cth/consol_act/itaa1936240/s317.html</vt:lpwstr>
      </vt:variant>
      <vt:variant>
        <vt:lpwstr>trust</vt:lpwstr>
      </vt:variant>
      <vt:variant>
        <vt:i4>4915246</vt:i4>
      </vt:variant>
      <vt:variant>
        <vt:i4>522</vt:i4>
      </vt:variant>
      <vt:variant>
        <vt:i4>0</vt:i4>
      </vt:variant>
      <vt:variant>
        <vt:i4>5</vt:i4>
      </vt:variant>
      <vt:variant>
        <vt:lpwstr>http://classic.austlii.edu.au/au/legis/cth/consol_act/itaa1936240/s6.html</vt:lpwstr>
      </vt:variant>
      <vt:variant>
        <vt:lpwstr>return</vt:lpwstr>
      </vt:variant>
      <vt:variant>
        <vt:i4>393322</vt:i4>
      </vt:variant>
      <vt:variant>
        <vt:i4>519</vt:i4>
      </vt:variant>
      <vt:variant>
        <vt:i4>0</vt:i4>
      </vt:variant>
      <vt:variant>
        <vt:i4>5</vt:i4>
      </vt:variant>
      <vt:variant>
        <vt:lpwstr>http://classic.austlii.edu.au/au/legis/cth/consol_act/itaa1936240/s317.html</vt:lpwstr>
      </vt:variant>
      <vt:variant>
        <vt:lpwstr>trust</vt:lpwstr>
      </vt:variant>
      <vt:variant>
        <vt:i4>393322</vt:i4>
      </vt:variant>
      <vt:variant>
        <vt:i4>516</vt:i4>
      </vt:variant>
      <vt:variant>
        <vt:i4>0</vt:i4>
      </vt:variant>
      <vt:variant>
        <vt:i4>5</vt:i4>
      </vt:variant>
      <vt:variant>
        <vt:lpwstr>http://classic.austlii.edu.au/au/legis/cth/consol_act/itaa1936240/s317.html</vt:lpwstr>
      </vt:variant>
      <vt:variant>
        <vt:lpwstr>trust</vt:lpwstr>
      </vt:variant>
      <vt:variant>
        <vt:i4>393322</vt:i4>
      </vt:variant>
      <vt:variant>
        <vt:i4>513</vt:i4>
      </vt:variant>
      <vt:variant>
        <vt:i4>0</vt:i4>
      </vt:variant>
      <vt:variant>
        <vt:i4>5</vt:i4>
      </vt:variant>
      <vt:variant>
        <vt:lpwstr>http://classic.austlii.edu.au/au/legis/cth/consol_act/itaa1936240/s317.html</vt:lpwstr>
      </vt:variant>
      <vt:variant>
        <vt:lpwstr>trust</vt:lpwstr>
      </vt:variant>
      <vt:variant>
        <vt:i4>6750237</vt:i4>
      </vt:variant>
      <vt:variant>
        <vt:i4>510</vt:i4>
      </vt:variant>
      <vt:variant>
        <vt:i4>0</vt:i4>
      </vt:variant>
      <vt:variant>
        <vt:i4>5</vt:i4>
      </vt:variant>
      <vt:variant>
        <vt:lpwstr>http://classic.austlii.edu.au/au/legis/cth/consol_act/itaa1936240/s317.html</vt:lpwstr>
      </vt:variant>
      <vt:variant>
        <vt:lpwstr>provide</vt:lpwstr>
      </vt:variant>
      <vt:variant>
        <vt:i4>393322</vt:i4>
      </vt:variant>
      <vt:variant>
        <vt:i4>507</vt:i4>
      </vt:variant>
      <vt:variant>
        <vt:i4>0</vt:i4>
      </vt:variant>
      <vt:variant>
        <vt:i4>5</vt:i4>
      </vt:variant>
      <vt:variant>
        <vt:lpwstr>http://classic.austlii.edu.au/au/legis/cth/consol_act/itaa1936240/s317.html</vt:lpwstr>
      </vt:variant>
      <vt:variant>
        <vt:lpwstr>trust</vt:lpwstr>
      </vt:variant>
      <vt:variant>
        <vt:i4>393322</vt:i4>
      </vt:variant>
      <vt:variant>
        <vt:i4>504</vt:i4>
      </vt:variant>
      <vt:variant>
        <vt:i4>0</vt:i4>
      </vt:variant>
      <vt:variant>
        <vt:i4>5</vt:i4>
      </vt:variant>
      <vt:variant>
        <vt:lpwstr>http://classic.austlii.edu.au/au/legis/cth/consol_act/itaa1936240/s317.html</vt:lpwstr>
      </vt:variant>
      <vt:variant>
        <vt:lpwstr>trust</vt:lpwstr>
      </vt:variant>
      <vt:variant>
        <vt:i4>5308463</vt:i4>
      </vt:variant>
      <vt:variant>
        <vt:i4>501</vt:i4>
      </vt:variant>
      <vt:variant>
        <vt:i4>0</vt:i4>
      </vt:variant>
      <vt:variant>
        <vt:i4>5</vt:i4>
      </vt:variant>
      <vt:variant>
        <vt:lpwstr>http://classic.austlii.edu.au/au/legis/cth/consol_act/itaa1936240/s6.html</vt:lpwstr>
      </vt:variant>
      <vt:variant>
        <vt:lpwstr>trustee</vt:lpwstr>
      </vt:variant>
      <vt:variant>
        <vt:i4>4194367</vt:i4>
      </vt:variant>
      <vt:variant>
        <vt:i4>498</vt:i4>
      </vt:variant>
      <vt:variant>
        <vt:i4>0</vt:i4>
      </vt:variant>
      <vt:variant>
        <vt:i4>5</vt:i4>
      </vt:variant>
      <vt:variant>
        <vt:lpwstr>http://classic.austlii.edu.au/au/legis/cth/consol_act/itaa1936240/s6.html</vt:lpwstr>
      </vt:variant>
      <vt:variant>
        <vt:lpwstr>member</vt:lpwstr>
      </vt:variant>
      <vt:variant>
        <vt:i4>393322</vt:i4>
      </vt:variant>
      <vt:variant>
        <vt:i4>495</vt:i4>
      </vt:variant>
      <vt:variant>
        <vt:i4>0</vt:i4>
      </vt:variant>
      <vt:variant>
        <vt:i4>5</vt:i4>
      </vt:variant>
      <vt:variant>
        <vt:lpwstr>http://classic.austlii.edu.au/au/legis/cth/consol_act/itaa1936240/s317.html</vt:lpwstr>
      </vt:variant>
      <vt:variant>
        <vt:lpwstr>trust</vt:lpwstr>
      </vt:variant>
      <vt:variant>
        <vt:i4>5308463</vt:i4>
      </vt:variant>
      <vt:variant>
        <vt:i4>492</vt:i4>
      </vt:variant>
      <vt:variant>
        <vt:i4>0</vt:i4>
      </vt:variant>
      <vt:variant>
        <vt:i4>5</vt:i4>
      </vt:variant>
      <vt:variant>
        <vt:lpwstr>http://classic.austlii.edu.au/au/legis/cth/consol_act/itaa1936240/s6.html</vt:lpwstr>
      </vt:variant>
      <vt:variant>
        <vt:lpwstr>trustee</vt:lpwstr>
      </vt:variant>
      <vt:variant>
        <vt:i4>4194367</vt:i4>
      </vt:variant>
      <vt:variant>
        <vt:i4>489</vt:i4>
      </vt:variant>
      <vt:variant>
        <vt:i4>0</vt:i4>
      </vt:variant>
      <vt:variant>
        <vt:i4>5</vt:i4>
      </vt:variant>
      <vt:variant>
        <vt:lpwstr>http://classic.austlii.edu.au/au/legis/cth/consol_act/itaa1936240/s6.html</vt:lpwstr>
      </vt:variant>
      <vt:variant>
        <vt:lpwstr>member</vt:lpwstr>
      </vt:variant>
      <vt:variant>
        <vt:i4>99</vt:i4>
      </vt:variant>
      <vt:variant>
        <vt:i4>486</vt:i4>
      </vt:variant>
      <vt:variant>
        <vt:i4>0</vt:i4>
      </vt:variant>
      <vt:variant>
        <vt:i4>5</vt:i4>
      </vt:variant>
      <vt:variant>
        <vt:lpwstr>http://classic.austlii.edu.au/au/legis/cth/consol_act/itaa1936240/s317.html</vt:lpwstr>
      </vt:variant>
      <vt:variant>
        <vt:lpwstr>group</vt:lpwstr>
      </vt:variant>
      <vt:variant>
        <vt:i4>3145813</vt:i4>
      </vt:variant>
      <vt:variant>
        <vt:i4>483</vt:i4>
      </vt:variant>
      <vt:variant>
        <vt:i4>0</vt:i4>
      </vt:variant>
      <vt:variant>
        <vt:i4>5</vt:i4>
      </vt:variant>
      <vt:variant>
        <vt:lpwstr>http://classic.austlii.edu.au/au/legis/cth/consol_act/itaa1936240/s456a.html</vt:lpwstr>
      </vt:variant>
      <vt:variant>
        <vt:lpwstr>paragraph</vt:lpwstr>
      </vt:variant>
      <vt:variant>
        <vt:i4>5242942</vt:i4>
      </vt:variant>
      <vt:variant>
        <vt:i4>480</vt:i4>
      </vt:variant>
      <vt:variant>
        <vt:i4>0</vt:i4>
      </vt:variant>
      <vt:variant>
        <vt:i4>5</vt:i4>
      </vt:variant>
      <vt:variant>
        <vt:lpwstr>http://classic.austlii.edu.au/au/legis/cth/consol_act/itaa1936240/s456a.html</vt:lpwstr>
      </vt:variant>
      <vt:variant>
        <vt:lpwstr>subsection</vt:lpwstr>
      </vt:variant>
      <vt:variant>
        <vt:i4>393322</vt:i4>
      </vt:variant>
      <vt:variant>
        <vt:i4>477</vt:i4>
      </vt:variant>
      <vt:variant>
        <vt:i4>0</vt:i4>
      </vt:variant>
      <vt:variant>
        <vt:i4>5</vt:i4>
      </vt:variant>
      <vt:variant>
        <vt:lpwstr>http://classic.austlii.edu.au/au/legis/cth/consol_act/itaa1936240/s317.html</vt:lpwstr>
      </vt:variant>
      <vt:variant>
        <vt:lpwstr>trust</vt:lpwstr>
      </vt:variant>
      <vt:variant>
        <vt:i4>4194367</vt:i4>
      </vt:variant>
      <vt:variant>
        <vt:i4>474</vt:i4>
      </vt:variant>
      <vt:variant>
        <vt:i4>0</vt:i4>
      </vt:variant>
      <vt:variant>
        <vt:i4>5</vt:i4>
      </vt:variant>
      <vt:variant>
        <vt:lpwstr>http://classic.austlii.edu.au/au/legis/cth/consol_act/itaa1936240/s6.html</vt:lpwstr>
      </vt:variant>
      <vt:variant>
        <vt:lpwstr>member</vt:lpwstr>
      </vt:variant>
      <vt:variant>
        <vt:i4>99</vt:i4>
      </vt:variant>
      <vt:variant>
        <vt:i4>471</vt:i4>
      </vt:variant>
      <vt:variant>
        <vt:i4>0</vt:i4>
      </vt:variant>
      <vt:variant>
        <vt:i4>5</vt:i4>
      </vt:variant>
      <vt:variant>
        <vt:lpwstr>http://classic.austlii.edu.au/au/legis/cth/consol_act/itaa1936240/s317.html</vt:lpwstr>
      </vt:variant>
      <vt:variant>
        <vt:lpwstr>group</vt:lpwstr>
      </vt:variant>
      <vt:variant>
        <vt:i4>5242942</vt:i4>
      </vt:variant>
      <vt:variant>
        <vt:i4>468</vt:i4>
      </vt:variant>
      <vt:variant>
        <vt:i4>0</vt:i4>
      </vt:variant>
      <vt:variant>
        <vt:i4>5</vt:i4>
      </vt:variant>
      <vt:variant>
        <vt:lpwstr>http://classic.austlii.edu.au/au/legis/cth/consol_act/itaa1936240/s456a.html</vt:lpwstr>
      </vt:variant>
      <vt:variant>
        <vt:lpwstr>subsection</vt:lpwstr>
      </vt:variant>
      <vt:variant>
        <vt:i4>393322</vt:i4>
      </vt:variant>
      <vt:variant>
        <vt:i4>465</vt:i4>
      </vt:variant>
      <vt:variant>
        <vt:i4>0</vt:i4>
      </vt:variant>
      <vt:variant>
        <vt:i4>5</vt:i4>
      </vt:variant>
      <vt:variant>
        <vt:lpwstr>http://classic.austlii.edu.au/au/legis/cth/consol_act/itaa1936240/s317.html</vt:lpwstr>
      </vt:variant>
      <vt:variant>
        <vt:lpwstr>trust</vt:lpwstr>
      </vt:variant>
      <vt:variant>
        <vt:i4>4194367</vt:i4>
      </vt:variant>
      <vt:variant>
        <vt:i4>462</vt:i4>
      </vt:variant>
      <vt:variant>
        <vt:i4>0</vt:i4>
      </vt:variant>
      <vt:variant>
        <vt:i4>5</vt:i4>
      </vt:variant>
      <vt:variant>
        <vt:lpwstr>http://classic.austlii.edu.au/au/legis/cth/consol_act/itaa1936240/s6.html</vt:lpwstr>
      </vt:variant>
      <vt:variant>
        <vt:lpwstr>member</vt:lpwstr>
      </vt:variant>
      <vt:variant>
        <vt:i4>99</vt:i4>
      </vt:variant>
      <vt:variant>
        <vt:i4>459</vt:i4>
      </vt:variant>
      <vt:variant>
        <vt:i4>0</vt:i4>
      </vt:variant>
      <vt:variant>
        <vt:i4>5</vt:i4>
      </vt:variant>
      <vt:variant>
        <vt:lpwstr>http://classic.austlii.edu.au/au/legis/cth/consol_act/itaa1936240/s317.html</vt:lpwstr>
      </vt:variant>
      <vt:variant>
        <vt:lpwstr>group</vt:lpwstr>
      </vt:variant>
      <vt:variant>
        <vt:i4>1376376</vt:i4>
      </vt:variant>
      <vt:variant>
        <vt:i4>456</vt:i4>
      </vt:variant>
      <vt:variant>
        <vt:i4>0</vt:i4>
      </vt:variant>
      <vt:variant>
        <vt:i4>5</vt:i4>
      </vt:variant>
      <vt:variant>
        <vt:lpwstr>http://www.austlii.edu.au/au/legis/cth/consol_act/itaa1997240/</vt:lpwstr>
      </vt:variant>
      <vt:variant>
        <vt:lpwstr/>
      </vt:variant>
      <vt:variant>
        <vt:i4>3145813</vt:i4>
      </vt:variant>
      <vt:variant>
        <vt:i4>453</vt:i4>
      </vt:variant>
      <vt:variant>
        <vt:i4>0</vt:i4>
      </vt:variant>
      <vt:variant>
        <vt:i4>5</vt:i4>
      </vt:variant>
      <vt:variant>
        <vt:lpwstr>http://classic.austlii.edu.au/au/legis/cth/consol_act/itaa1936240/s456a.html</vt:lpwstr>
      </vt:variant>
      <vt:variant>
        <vt:lpwstr>paragraph</vt:lpwstr>
      </vt:variant>
      <vt:variant>
        <vt:i4>7995419</vt:i4>
      </vt:variant>
      <vt:variant>
        <vt:i4>450</vt:i4>
      </vt:variant>
      <vt:variant>
        <vt:i4>0</vt:i4>
      </vt:variant>
      <vt:variant>
        <vt:i4>5</vt:i4>
      </vt:variant>
      <vt:variant>
        <vt:lpwstr>http://classic.austlii.edu.au/au/legis/cth/consol_act/itaa1936240/s159gp.html</vt:lpwstr>
      </vt:variant>
      <vt:variant>
        <vt:lpwstr>agreement</vt:lpwstr>
      </vt:variant>
      <vt:variant>
        <vt:i4>99</vt:i4>
      </vt:variant>
      <vt:variant>
        <vt:i4>447</vt:i4>
      </vt:variant>
      <vt:variant>
        <vt:i4>0</vt:i4>
      </vt:variant>
      <vt:variant>
        <vt:i4>5</vt:i4>
      </vt:variant>
      <vt:variant>
        <vt:lpwstr>http://classic.austlii.edu.au/au/legis/cth/consol_act/itaa1936240/s317.html</vt:lpwstr>
      </vt:variant>
      <vt:variant>
        <vt:lpwstr>group</vt:lpwstr>
      </vt:variant>
      <vt:variant>
        <vt:i4>5242942</vt:i4>
      </vt:variant>
      <vt:variant>
        <vt:i4>444</vt:i4>
      </vt:variant>
      <vt:variant>
        <vt:i4>0</vt:i4>
      </vt:variant>
      <vt:variant>
        <vt:i4>5</vt:i4>
      </vt:variant>
      <vt:variant>
        <vt:lpwstr>http://classic.austlii.edu.au/au/legis/cth/consol_act/itaa1936240/s456a.html</vt:lpwstr>
      </vt:variant>
      <vt:variant>
        <vt:lpwstr>subsection</vt:lpwstr>
      </vt:variant>
      <vt:variant>
        <vt:i4>393322</vt:i4>
      </vt:variant>
      <vt:variant>
        <vt:i4>441</vt:i4>
      </vt:variant>
      <vt:variant>
        <vt:i4>0</vt:i4>
      </vt:variant>
      <vt:variant>
        <vt:i4>5</vt:i4>
      </vt:variant>
      <vt:variant>
        <vt:lpwstr>http://classic.austlii.edu.au/au/legis/cth/consol_act/itaa1936240/s317.html</vt:lpwstr>
      </vt:variant>
      <vt:variant>
        <vt:lpwstr>trust</vt:lpwstr>
      </vt:variant>
      <vt:variant>
        <vt:i4>5308463</vt:i4>
      </vt:variant>
      <vt:variant>
        <vt:i4>438</vt:i4>
      </vt:variant>
      <vt:variant>
        <vt:i4>0</vt:i4>
      </vt:variant>
      <vt:variant>
        <vt:i4>5</vt:i4>
      </vt:variant>
      <vt:variant>
        <vt:lpwstr>http://classic.austlii.edu.au/au/legis/cth/consol_act/itaa1936240/s6.html</vt:lpwstr>
      </vt:variant>
      <vt:variant>
        <vt:lpwstr>trustee</vt:lpwstr>
      </vt:variant>
      <vt:variant>
        <vt:i4>393322</vt:i4>
      </vt:variant>
      <vt:variant>
        <vt:i4>435</vt:i4>
      </vt:variant>
      <vt:variant>
        <vt:i4>0</vt:i4>
      </vt:variant>
      <vt:variant>
        <vt:i4>5</vt:i4>
      </vt:variant>
      <vt:variant>
        <vt:lpwstr>http://classic.austlii.edu.au/au/legis/cth/consol_act/itaa1936240/s317.html</vt:lpwstr>
      </vt:variant>
      <vt:variant>
        <vt:lpwstr>trust</vt:lpwstr>
      </vt:variant>
      <vt:variant>
        <vt:i4>5242942</vt:i4>
      </vt:variant>
      <vt:variant>
        <vt:i4>432</vt:i4>
      </vt:variant>
      <vt:variant>
        <vt:i4>0</vt:i4>
      </vt:variant>
      <vt:variant>
        <vt:i4>5</vt:i4>
      </vt:variant>
      <vt:variant>
        <vt:lpwstr>http://classic.austlii.edu.au/au/legis/cth/consol_act/itaa1936240/s456a.html</vt:lpwstr>
      </vt:variant>
      <vt:variant>
        <vt:lpwstr>subsection</vt:lpwstr>
      </vt:variant>
      <vt:variant>
        <vt:i4>3342406</vt:i4>
      </vt:variant>
      <vt:variant>
        <vt:i4>429</vt:i4>
      </vt:variant>
      <vt:variant>
        <vt:i4>0</vt:i4>
      </vt:variant>
      <vt:variant>
        <vt:i4>5</vt:i4>
      </vt:variant>
      <vt:variant>
        <vt:lpwstr>http://classic.austlii.edu.au/au/legis/cth/consol_act/itaa1936240/s6.html</vt:lpwstr>
      </vt:variant>
      <vt:variant>
        <vt:lpwstr>distribution</vt:lpwstr>
      </vt:variant>
      <vt:variant>
        <vt:i4>99</vt:i4>
      </vt:variant>
      <vt:variant>
        <vt:i4>426</vt:i4>
      </vt:variant>
      <vt:variant>
        <vt:i4>0</vt:i4>
      </vt:variant>
      <vt:variant>
        <vt:i4>5</vt:i4>
      </vt:variant>
      <vt:variant>
        <vt:lpwstr>http://classic.austlii.edu.au/au/legis/cth/consol_act/itaa1936240/s317.html</vt:lpwstr>
      </vt:variant>
      <vt:variant>
        <vt:lpwstr>group</vt:lpwstr>
      </vt:variant>
      <vt:variant>
        <vt:i4>4194367</vt:i4>
      </vt:variant>
      <vt:variant>
        <vt:i4>423</vt:i4>
      </vt:variant>
      <vt:variant>
        <vt:i4>0</vt:i4>
      </vt:variant>
      <vt:variant>
        <vt:i4>5</vt:i4>
      </vt:variant>
      <vt:variant>
        <vt:lpwstr>http://classic.austlii.edu.au/au/legis/cth/consol_act/itaa1936240/s6.html</vt:lpwstr>
      </vt:variant>
      <vt:variant>
        <vt:lpwstr>member</vt:lpwstr>
      </vt:variant>
      <vt:variant>
        <vt:i4>4718649</vt:i4>
      </vt:variant>
      <vt:variant>
        <vt:i4>420</vt:i4>
      </vt:variant>
      <vt:variant>
        <vt:i4>0</vt:i4>
      </vt:variant>
      <vt:variant>
        <vt:i4>5</vt:i4>
      </vt:variant>
      <vt:variant>
        <vt:lpwstr>http://classic.austlii.edu.au/au/legis/cth/consol_act/itaa1936240/s202a.html</vt:lpwstr>
      </vt:variant>
      <vt:variant>
        <vt:lpwstr>person</vt:lpwstr>
      </vt:variant>
      <vt:variant>
        <vt:i4>393322</vt:i4>
      </vt:variant>
      <vt:variant>
        <vt:i4>417</vt:i4>
      </vt:variant>
      <vt:variant>
        <vt:i4>0</vt:i4>
      </vt:variant>
      <vt:variant>
        <vt:i4>5</vt:i4>
      </vt:variant>
      <vt:variant>
        <vt:lpwstr>http://classic.austlii.edu.au/au/legis/cth/consol_act/itaa1936240/s317.html</vt:lpwstr>
      </vt:variant>
      <vt:variant>
        <vt:lpwstr>trust</vt:lpwstr>
      </vt:variant>
      <vt:variant>
        <vt:i4>4587563</vt:i4>
      </vt:variant>
      <vt:variant>
        <vt:i4>414</vt:i4>
      </vt:variant>
      <vt:variant>
        <vt:i4>0</vt:i4>
      </vt:variant>
      <vt:variant>
        <vt:i4>5</vt:i4>
      </vt:variant>
      <vt:variant>
        <vt:lpwstr>http://classic.austlii.edu.au/au/legis/cth/consol_act/itaa1936240/s159gzzzc.html</vt:lpwstr>
      </vt:variant>
      <vt:variant>
        <vt:lpwstr>entity</vt:lpwstr>
      </vt:variant>
      <vt:variant>
        <vt:i4>4587563</vt:i4>
      </vt:variant>
      <vt:variant>
        <vt:i4>411</vt:i4>
      </vt:variant>
      <vt:variant>
        <vt:i4>0</vt:i4>
      </vt:variant>
      <vt:variant>
        <vt:i4>5</vt:i4>
      </vt:variant>
      <vt:variant>
        <vt:lpwstr>http://classic.austlii.edu.au/au/legis/cth/consol_act/itaa1936240/s159gzzzc.html</vt:lpwstr>
      </vt:variant>
      <vt:variant>
        <vt:lpwstr>entity</vt:lpwstr>
      </vt:variant>
      <vt:variant>
        <vt:i4>393322</vt:i4>
      </vt:variant>
      <vt:variant>
        <vt:i4>408</vt:i4>
      </vt:variant>
      <vt:variant>
        <vt:i4>0</vt:i4>
      </vt:variant>
      <vt:variant>
        <vt:i4>5</vt:i4>
      </vt:variant>
      <vt:variant>
        <vt:lpwstr>http://classic.austlii.edu.au/au/legis/cth/consol_act/itaa1936240/s317.html</vt:lpwstr>
      </vt:variant>
      <vt:variant>
        <vt:lpwstr>trust</vt:lpwstr>
      </vt:variant>
      <vt:variant>
        <vt:i4>3342406</vt:i4>
      </vt:variant>
      <vt:variant>
        <vt:i4>405</vt:i4>
      </vt:variant>
      <vt:variant>
        <vt:i4>0</vt:i4>
      </vt:variant>
      <vt:variant>
        <vt:i4>5</vt:i4>
      </vt:variant>
      <vt:variant>
        <vt:lpwstr>http://classic.austlii.edu.au/au/legis/cth/consol_act/itaa1936240/s6.html</vt:lpwstr>
      </vt:variant>
      <vt:variant>
        <vt:lpwstr>distribution</vt:lpwstr>
      </vt:variant>
      <vt:variant>
        <vt:i4>99</vt:i4>
      </vt:variant>
      <vt:variant>
        <vt:i4>402</vt:i4>
      </vt:variant>
      <vt:variant>
        <vt:i4>0</vt:i4>
      </vt:variant>
      <vt:variant>
        <vt:i4>5</vt:i4>
      </vt:variant>
      <vt:variant>
        <vt:lpwstr>http://classic.austlii.edu.au/au/legis/cth/consol_act/itaa1936240/s317.html</vt:lpwstr>
      </vt:variant>
      <vt:variant>
        <vt:lpwstr>group</vt:lpwstr>
      </vt:variant>
      <vt:variant>
        <vt:i4>4194367</vt:i4>
      </vt:variant>
      <vt:variant>
        <vt:i4>399</vt:i4>
      </vt:variant>
      <vt:variant>
        <vt:i4>0</vt:i4>
      </vt:variant>
      <vt:variant>
        <vt:i4>5</vt:i4>
      </vt:variant>
      <vt:variant>
        <vt:lpwstr>http://classic.austlii.edu.au/au/legis/cth/consol_act/itaa1936240/s6.html</vt:lpwstr>
      </vt:variant>
      <vt:variant>
        <vt:lpwstr>member</vt:lpwstr>
      </vt:variant>
      <vt:variant>
        <vt:i4>4718649</vt:i4>
      </vt:variant>
      <vt:variant>
        <vt:i4>396</vt:i4>
      </vt:variant>
      <vt:variant>
        <vt:i4>0</vt:i4>
      </vt:variant>
      <vt:variant>
        <vt:i4>5</vt:i4>
      </vt:variant>
      <vt:variant>
        <vt:lpwstr>http://classic.austlii.edu.au/au/legis/cth/consol_act/itaa1936240/s202a.html</vt:lpwstr>
      </vt:variant>
      <vt:variant>
        <vt:lpwstr>person</vt:lpwstr>
      </vt:variant>
      <vt:variant>
        <vt:i4>393322</vt:i4>
      </vt:variant>
      <vt:variant>
        <vt:i4>393</vt:i4>
      </vt:variant>
      <vt:variant>
        <vt:i4>0</vt:i4>
      </vt:variant>
      <vt:variant>
        <vt:i4>5</vt:i4>
      </vt:variant>
      <vt:variant>
        <vt:lpwstr>http://classic.austlii.edu.au/au/legis/cth/consol_act/itaa1936240/s317.html</vt:lpwstr>
      </vt:variant>
      <vt:variant>
        <vt:lpwstr>trust</vt:lpwstr>
      </vt:variant>
      <vt:variant>
        <vt:i4>4587563</vt:i4>
      </vt:variant>
      <vt:variant>
        <vt:i4>390</vt:i4>
      </vt:variant>
      <vt:variant>
        <vt:i4>0</vt:i4>
      </vt:variant>
      <vt:variant>
        <vt:i4>5</vt:i4>
      </vt:variant>
      <vt:variant>
        <vt:lpwstr>http://classic.austlii.edu.au/au/legis/cth/consol_act/itaa1936240/s159gzzzc.html</vt:lpwstr>
      </vt:variant>
      <vt:variant>
        <vt:lpwstr>entity</vt:lpwstr>
      </vt:variant>
      <vt:variant>
        <vt:i4>4587563</vt:i4>
      </vt:variant>
      <vt:variant>
        <vt:i4>387</vt:i4>
      </vt:variant>
      <vt:variant>
        <vt:i4>0</vt:i4>
      </vt:variant>
      <vt:variant>
        <vt:i4>5</vt:i4>
      </vt:variant>
      <vt:variant>
        <vt:lpwstr>http://classic.austlii.edu.au/au/legis/cth/consol_act/itaa1936240/s159gzzzc.html</vt:lpwstr>
      </vt:variant>
      <vt:variant>
        <vt:lpwstr>entity</vt:lpwstr>
      </vt:variant>
      <vt:variant>
        <vt:i4>393322</vt:i4>
      </vt:variant>
      <vt:variant>
        <vt:i4>384</vt:i4>
      </vt:variant>
      <vt:variant>
        <vt:i4>0</vt:i4>
      </vt:variant>
      <vt:variant>
        <vt:i4>5</vt:i4>
      </vt:variant>
      <vt:variant>
        <vt:lpwstr>http://classic.austlii.edu.au/au/legis/cth/consol_act/itaa1936240/s317.html</vt:lpwstr>
      </vt:variant>
      <vt:variant>
        <vt:lpwstr>trust</vt:lpwstr>
      </vt:variant>
      <vt:variant>
        <vt:i4>4194367</vt:i4>
      </vt:variant>
      <vt:variant>
        <vt:i4>381</vt:i4>
      </vt:variant>
      <vt:variant>
        <vt:i4>0</vt:i4>
      </vt:variant>
      <vt:variant>
        <vt:i4>5</vt:i4>
      </vt:variant>
      <vt:variant>
        <vt:lpwstr>http://classic.austlii.edu.au/au/legis/cth/consol_act/itaa1936240/s6.html</vt:lpwstr>
      </vt:variant>
      <vt:variant>
        <vt:lpwstr>member</vt:lpwstr>
      </vt:variant>
      <vt:variant>
        <vt:i4>99</vt:i4>
      </vt:variant>
      <vt:variant>
        <vt:i4>378</vt:i4>
      </vt:variant>
      <vt:variant>
        <vt:i4>0</vt:i4>
      </vt:variant>
      <vt:variant>
        <vt:i4>5</vt:i4>
      </vt:variant>
      <vt:variant>
        <vt:lpwstr>http://classic.austlii.edu.au/au/legis/cth/consol_act/itaa1936240/s317.html</vt:lpwstr>
      </vt:variant>
      <vt:variant>
        <vt:lpwstr>group</vt:lpwstr>
      </vt:variant>
      <vt:variant>
        <vt:i4>5242942</vt:i4>
      </vt:variant>
      <vt:variant>
        <vt:i4>375</vt:i4>
      </vt:variant>
      <vt:variant>
        <vt:i4>0</vt:i4>
      </vt:variant>
      <vt:variant>
        <vt:i4>5</vt:i4>
      </vt:variant>
      <vt:variant>
        <vt:lpwstr>http://classic.austlii.edu.au/au/legis/cth/consol_act/itaa1936240/s456a.html</vt:lpwstr>
      </vt:variant>
      <vt:variant>
        <vt:lpwstr>subsection</vt:lpwstr>
      </vt:variant>
      <vt:variant>
        <vt:i4>5242942</vt:i4>
      </vt:variant>
      <vt:variant>
        <vt:i4>372</vt:i4>
      </vt:variant>
      <vt:variant>
        <vt:i4>0</vt:i4>
      </vt:variant>
      <vt:variant>
        <vt:i4>5</vt:i4>
      </vt:variant>
      <vt:variant>
        <vt:lpwstr>http://classic.austlii.edu.au/au/legis/cth/consol_act/itaa1936240/s456a.html</vt:lpwstr>
      </vt:variant>
      <vt:variant>
        <vt:lpwstr>subsection</vt:lpwstr>
      </vt:variant>
      <vt:variant>
        <vt:i4>393322</vt:i4>
      </vt:variant>
      <vt:variant>
        <vt:i4>369</vt:i4>
      </vt:variant>
      <vt:variant>
        <vt:i4>0</vt:i4>
      </vt:variant>
      <vt:variant>
        <vt:i4>5</vt:i4>
      </vt:variant>
      <vt:variant>
        <vt:lpwstr>http://classic.austlii.edu.au/au/legis/cth/consol_act/itaa1936240/s317.html</vt:lpwstr>
      </vt:variant>
      <vt:variant>
        <vt:lpwstr>trust</vt:lpwstr>
      </vt:variant>
      <vt:variant>
        <vt:i4>5308463</vt:i4>
      </vt:variant>
      <vt:variant>
        <vt:i4>366</vt:i4>
      </vt:variant>
      <vt:variant>
        <vt:i4>0</vt:i4>
      </vt:variant>
      <vt:variant>
        <vt:i4>5</vt:i4>
      </vt:variant>
      <vt:variant>
        <vt:lpwstr>http://classic.austlii.edu.au/au/legis/cth/consol_act/itaa1936240/s6.html</vt:lpwstr>
      </vt:variant>
      <vt:variant>
        <vt:lpwstr>trustee</vt:lpwstr>
      </vt:variant>
      <vt:variant>
        <vt:i4>5242942</vt:i4>
      </vt:variant>
      <vt:variant>
        <vt:i4>363</vt:i4>
      </vt:variant>
      <vt:variant>
        <vt:i4>0</vt:i4>
      </vt:variant>
      <vt:variant>
        <vt:i4>5</vt:i4>
      </vt:variant>
      <vt:variant>
        <vt:lpwstr>http://classic.austlii.edu.au/au/legis/cth/consol_act/itaa1936240/s456a.html</vt:lpwstr>
      </vt:variant>
      <vt:variant>
        <vt:lpwstr>subsection</vt:lpwstr>
      </vt:variant>
      <vt:variant>
        <vt:i4>99</vt:i4>
      </vt:variant>
      <vt:variant>
        <vt:i4>360</vt:i4>
      </vt:variant>
      <vt:variant>
        <vt:i4>0</vt:i4>
      </vt:variant>
      <vt:variant>
        <vt:i4>5</vt:i4>
      </vt:variant>
      <vt:variant>
        <vt:lpwstr>http://classic.austlii.edu.au/au/legis/cth/consol_act/itaa1936240/s317.html</vt:lpwstr>
      </vt:variant>
      <vt:variant>
        <vt:lpwstr>group</vt:lpwstr>
      </vt:variant>
      <vt:variant>
        <vt:i4>4194367</vt:i4>
      </vt:variant>
      <vt:variant>
        <vt:i4>357</vt:i4>
      </vt:variant>
      <vt:variant>
        <vt:i4>0</vt:i4>
      </vt:variant>
      <vt:variant>
        <vt:i4>5</vt:i4>
      </vt:variant>
      <vt:variant>
        <vt:lpwstr>http://classic.austlii.edu.au/au/legis/cth/consol_act/itaa1936240/s6.html</vt:lpwstr>
      </vt:variant>
      <vt:variant>
        <vt:lpwstr>member</vt:lpwstr>
      </vt:variant>
      <vt:variant>
        <vt:i4>5308463</vt:i4>
      </vt:variant>
      <vt:variant>
        <vt:i4>354</vt:i4>
      </vt:variant>
      <vt:variant>
        <vt:i4>0</vt:i4>
      </vt:variant>
      <vt:variant>
        <vt:i4>5</vt:i4>
      </vt:variant>
      <vt:variant>
        <vt:lpwstr>http://classic.austlii.edu.au/au/legis/cth/consol_act/itaa1936240/s6.html</vt:lpwstr>
      </vt:variant>
      <vt:variant>
        <vt:lpwstr>trustee</vt:lpwstr>
      </vt:variant>
      <vt:variant>
        <vt:i4>393322</vt:i4>
      </vt:variant>
      <vt:variant>
        <vt:i4>351</vt:i4>
      </vt:variant>
      <vt:variant>
        <vt:i4>0</vt:i4>
      </vt:variant>
      <vt:variant>
        <vt:i4>5</vt:i4>
      </vt:variant>
      <vt:variant>
        <vt:lpwstr>http://classic.austlii.edu.au/au/legis/cth/consol_act/itaa1936240/s317.html</vt:lpwstr>
      </vt:variant>
      <vt:variant>
        <vt:lpwstr>trust</vt:lpwstr>
      </vt:variant>
      <vt:variant>
        <vt:i4>3342406</vt:i4>
      </vt:variant>
      <vt:variant>
        <vt:i4>348</vt:i4>
      </vt:variant>
      <vt:variant>
        <vt:i4>0</vt:i4>
      </vt:variant>
      <vt:variant>
        <vt:i4>5</vt:i4>
      </vt:variant>
      <vt:variant>
        <vt:lpwstr>http://classic.austlii.edu.au/au/legis/cth/consol_act/itaa1936240/s6.html</vt:lpwstr>
      </vt:variant>
      <vt:variant>
        <vt:lpwstr>distribution</vt:lpwstr>
      </vt:variant>
      <vt:variant>
        <vt:i4>5308463</vt:i4>
      </vt:variant>
      <vt:variant>
        <vt:i4>345</vt:i4>
      </vt:variant>
      <vt:variant>
        <vt:i4>0</vt:i4>
      </vt:variant>
      <vt:variant>
        <vt:i4>5</vt:i4>
      </vt:variant>
      <vt:variant>
        <vt:lpwstr>http://classic.austlii.edu.au/au/legis/cth/consol_act/itaa1936240/s6.html</vt:lpwstr>
      </vt:variant>
      <vt:variant>
        <vt:lpwstr>trustee</vt:lpwstr>
      </vt:variant>
      <vt:variant>
        <vt:i4>393322</vt:i4>
      </vt:variant>
      <vt:variant>
        <vt:i4>342</vt:i4>
      </vt:variant>
      <vt:variant>
        <vt:i4>0</vt:i4>
      </vt:variant>
      <vt:variant>
        <vt:i4>5</vt:i4>
      </vt:variant>
      <vt:variant>
        <vt:lpwstr>http://classic.austlii.edu.au/au/legis/cth/consol_act/itaa1936240/s317.html</vt:lpwstr>
      </vt:variant>
      <vt:variant>
        <vt:lpwstr>trust</vt:lpwstr>
      </vt:variant>
      <vt:variant>
        <vt:i4>393322</vt:i4>
      </vt:variant>
      <vt:variant>
        <vt:i4>339</vt:i4>
      </vt:variant>
      <vt:variant>
        <vt:i4>0</vt:i4>
      </vt:variant>
      <vt:variant>
        <vt:i4>5</vt:i4>
      </vt:variant>
      <vt:variant>
        <vt:lpwstr>http://classic.austlii.edu.au/au/legis/cth/consol_act/itaa1936240/s317.html</vt:lpwstr>
      </vt:variant>
      <vt:variant>
        <vt:lpwstr>trust</vt:lpwstr>
      </vt:variant>
      <vt:variant>
        <vt:i4>5308463</vt:i4>
      </vt:variant>
      <vt:variant>
        <vt:i4>336</vt:i4>
      </vt:variant>
      <vt:variant>
        <vt:i4>0</vt:i4>
      </vt:variant>
      <vt:variant>
        <vt:i4>5</vt:i4>
      </vt:variant>
      <vt:variant>
        <vt:lpwstr>http://classic.austlii.edu.au/au/legis/cth/consol_act/itaa1936240/s6.html</vt:lpwstr>
      </vt:variant>
      <vt:variant>
        <vt:lpwstr>trustee</vt:lpwstr>
      </vt:variant>
      <vt:variant>
        <vt:i4>393322</vt:i4>
      </vt:variant>
      <vt:variant>
        <vt:i4>333</vt:i4>
      </vt:variant>
      <vt:variant>
        <vt:i4>0</vt:i4>
      </vt:variant>
      <vt:variant>
        <vt:i4>5</vt:i4>
      </vt:variant>
      <vt:variant>
        <vt:lpwstr>http://classic.austlii.edu.au/au/legis/cth/consol_act/itaa1936240/s317.html</vt:lpwstr>
      </vt:variant>
      <vt:variant>
        <vt:lpwstr>trust</vt:lpwstr>
      </vt:variant>
      <vt:variant>
        <vt:i4>393322</vt:i4>
      </vt:variant>
      <vt:variant>
        <vt:i4>330</vt:i4>
      </vt:variant>
      <vt:variant>
        <vt:i4>0</vt:i4>
      </vt:variant>
      <vt:variant>
        <vt:i4>5</vt:i4>
      </vt:variant>
      <vt:variant>
        <vt:lpwstr>http://classic.austlii.edu.au/au/legis/cth/consol_act/itaa1936240/s317.html</vt:lpwstr>
      </vt:variant>
      <vt:variant>
        <vt:lpwstr>trust</vt:lpwstr>
      </vt:variant>
      <vt:variant>
        <vt:i4>3211332</vt:i4>
      </vt:variant>
      <vt:variant>
        <vt:i4>327</vt:i4>
      </vt:variant>
      <vt:variant>
        <vt:i4>0</vt:i4>
      </vt:variant>
      <vt:variant>
        <vt:i4>5</vt:i4>
      </vt:variant>
      <vt:variant>
        <vt:lpwstr>http://classic.austlii.edu.au/au/legis/cth/consol_act/itaa1936240/s6.html</vt:lpwstr>
      </vt:variant>
      <vt:variant>
        <vt:lpwstr>commissioner</vt:lpwstr>
      </vt:variant>
      <vt:variant>
        <vt:i4>99</vt:i4>
      </vt:variant>
      <vt:variant>
        <vt:i4>324</vt:i4>
      </vt:variant>
      <vt:variant>
        <vt:i4>0</vt:i4>
      </vt:variant>
      <vt:variant>
        <vt:i4>5</vt:i4>
      </vt:variant>
      <vt:variant>
        <vt:lpwstr>http://classic.austlii.edu.au/au/legis/cth/consol_act/itaa1936240/s317.html</vt:lpwstr>
      </vt:variant>
      <vt:variant>
        <vt:lpwstr>group</vt:lpwstr>
      </vt:variant>
      <vt:variant>
        <vt:i4>3211377</vt:i4>
      </vt:variant>
      <vt:variant>
        <vt:i4>321</vt:i4>
      </vt:variant>
      <vt:variant>
        <vt:i4>0</vt:i4>
      </vt:variant>
      <vt:variant>
        <vt:i4>5</vt:i4>
      </vt:variant>
      <vt:variant>
        <vt:lpwstr>http://classic.austlii.edu.au/au/legis/cth/consol_act/itaa1936240/s6.html</vt:lpwstr>
      </vt:variant>
      <vt:variant>
        <vt:lpwstr>approved_form</vt:lpwstr>
      </vt:variant>
      <vt:variant>
        <vt:i4>393322</vt:i4>
      </vt:variant>
      <vt:variant>
        <vt:i4>318</vt:i4>
      </vt:variant>
      <vt:variant>
        <vt:i4>0</vt:i4>
      </vt:variant>
      <vt:variant>
        <vt:i4>5</vt:i4>
      </vt:variant>
      <vt:variant>
        <vt:lpwstr>http://classic.austlii.edu.au/au/legis/cth/consol_act/itaa1936240/s317.html</vt:lpwstr>
      </vt:variant>
      <vt:variant>
        <vt:lpwstr>trust</vt:lpwstr>
      </vt:variant>
      <vt:variant>
        <vt:i4>393322</vt:i4>
      </vt:variant>
      <vt:variant>
        <vt:i4>315</vt:i4>
      </vt:variant>
      <vt:variant>
        <vt:i4>0</vt:i4>
      </vt:variant>
      <vt:variant>
        <vt:i4>5</vt:i4>
      </vt:variant>
      <vt:variant>
        <vt:lpwstr>http://classic.austlii.edu.au/au/legis/cth/consol_act/itaa1936240/s317.html</vt:lpwstr>
      </vt:variant>
      <vt:variant>
        <vt:lpwstr>trust</vt:lpwstr>
      </vt:variant>
      <vt:variant>
        <vt:i4>393322</vt:i4>
      </vt:variant>
      <vt:variant>
        <vt:i4>312</vt:i4>
      </vt:variant>
      <vt:variant>
        <vt:i4>0</vt:i4>
      </vt:variant>
      <vt:variant>
        <vt:i4>5</vt:i4>
      </vt:variant>
      <vt:variant>
        <vt:lpwstr>http://classic.austlii.edu.au/au/legis/cth/consol_act/itaa1936240/s317.html</vt:lpwstr>
      </vt:variant>
      <vt:variant>
        <vt:lpwstr>trust</vt:lpwstr>
      </vt:variant>
      <vt:variant>
        <vt:i4>393322</vt:i4>
      </vt:variant>
      <vt:variant>
        <vt:i4>309</vt:i4>
      </vt:variant>
      <vt:variant>
        <vt:i4>0</vt:i4>
      </vt:variant>
      <vt:variant>
        <vt:i4>5</vt:i4>
      </vt:variant>
      <vt:variant>
        <vt:lpwstr>http://classic.austlii.edu.au/au/legis/cth/consol_act/itaa1936240/s317.html</vt:lpwstr>
      </vt:variant>
      <vt:variant>
        <vt:lpwstr>trust</vt:lpwstr>
      </vt:variant>
      <vt:variant>
        <vt:i4>5308463</vt:i4>
      </vt:variant>
      <vt:variant>
        <vt:i4>306</vt:i4>
      </vt:variant>
      <vt:variant>
        <vt:i4>0</vt:i4>
      </vt:variant>
      <vt:variant>
        <vt:i4>5</vt:i4>
      </vt:variant>
      <vt:variant>
        <vt:lpwstr>http://classic.austlii.edu.au/au/legis/cth/consol_act/itaa1936240/s6.html</vt:lpwstr>
      </vt:variant>
      <vt:variant>
        <vt:lpwstr>trustee</vt:lpwstr>
      </vt:variant>
      <vt:variant>
        <vt:i4>393322</vt:i4>
      </vt:variant>
      <vt:variant>
        <vt:i4>303</vt:i4>
      </vt:variant>
      <vt:variant>
        <vt:i4>0</vt:i4>
      </vt:variant>
      <vt:variant>
        <vt:i4>5</vt:i4>
      </vt:variant>
      <vt:variant>
        <vt:lpwstr>http://classic.austlii.edu.au/au/legis/cth/consol_act/itaa1936240/s317.html</vt:lpwstr>
      </vt:variant>
      <vt:variant>
        <vt:lpwstr>trust</vt:lpwstr>
      </vt:variant>
      <vt:variant>
        <vt:i4>393322</vt:i4>
      </vt:variant>
      <vt:variant>
        <vt:i4>300</vt:i4>
      </vt:variant>
      <vt:variant>
        <vt:i4>0</vt:i4>
      </vt:variant>
      <vt:variant>
        <vt:i4>5</vt:i4>
      </vt:variant>
      <vt:variant>
        <vt:lpwstr>http://classic.austlii.edu.au/au/legis/cth/consol_act/itaa1936240/s317.html</vt:lpwstr>
      </vt:variant>
      <vt:variant>
        <vt:lpwstr>trust</vt:lpwstr>
      </vt:variant>
      <vt:variant>
        <vt:i4>393322</vt:i4>
      </vt:variant>
      <vt:variant>
        <vt:i4>297</vt:i4>
      </vt:variant>
      <vt:variant>
        <vt:i4>0</vt:i4>
      </vt:variant>
      <vt:variant>
        <vt:i4>5</vt:i4>
      </vt:variant>
      <vt:variant>
        <vt:lpwstr>http://classic.austlii.edu.au/au/legis/cth/consol_act/itaa1936240/s317.html</vt:lpwstr>
      </vt:variant>
      <vt:variant>
        <vt:lpwstr>trust</vt:lpwstr>
      </vt:variant>
      <vt:variant>
        <vt:i4>1310769</vt:i4>
      </vt:variant>
      <vt:variant>
        <vt:i4>294</vt:i4>
      </vt:variant>
      <vt:variant>
        <vt:i4>0</vt:i4>
      </vt:variant>
      <vt:variant>
        <vt:i4>5</vt:i4>
      </vt:variant>
      <vt:variant>
        <vt:lpwstr>http://www.austlii.edu.au/au/legis/cth/consol_act/itaa1936240/s65.html</vt:lpwstr>
      </vt:variant>
      <vt:variant>
        <vt:lpwstr/>
      </vt:variant>
      <vt:variant>
        <vt:i4>1376365</vt:i4>
      </vt:variant>
      <vt:variant>
        <vt:i4>291</vt:i4>
      </vt:variant>
      <vt:variant>
        <vt:i4>0</vt:i4>
      </vt:variant>
      <vt:variant>
        <vt:i4>5</vt:i4>
      </vt:variant>
      <vt:variant>
        <vt:lpwstr>http://www.austlii.edu.au/au/legis/cth/consol_act/itaa1936240/s266.html</vt:lpwstr>
      </vt:variant>
      <vt:variant>
        <vt:lpwstr/>
      </vt:variant>
      <vt:variant>
        <vt:i4>1507401</vt:i4>
      </vt:variant>
      <vt:variant>
        <vt:i4>288</vt:i4>
      </vt:variant>
      <vt:variant>
        <vt:i4>0</vt:i4>
      </vt:variant>
      <vt:variant>
        <vt:i4>5</vt:i4>
      </vt:variant>
      <vt:variant>
        <vt:lpwstr>http://classic.austlii.edu.au/au/legis/cth/consol_act/itaa1936240/s6.html</vt:lpwstr>
      </vt:variant>
      <vt:variant>
        <vt:lpwstr>tax_loss</vt:lpwstr>
      </vt:variant>
      <vt:variant>
        <vt:i4>393322</vt:i4>
      </vt:variant>
      <vt:variant>
        <vt:i4>285</vt:i4>
      </vt:variant>
      <vt:variant>
        <vt:i4>0</vt:i4>
      </vt:variant>
      <vt:variant>
        <vt:i4>5</vt:i4>
      </vt:variant>
      <vt:variant>
        <vt:lpwstr>http://classic.austlii.edu.au/au/legis/cth/consol_act/itaa1936240/s317.html</vt:lpwstr>
      </vt:variant>
      <vt:variant>
        <vt:lpwstr>trust</vt:lpwstr>
      </vt:variant>
      <vt:variant>
        <vt:i4>1376365</vt:i4>
      </vt:variant>
      <vt:variant>
        <vt:i4>282</vt:i4>
      </vt:variant>
      <vt:variant>
        <vt:i4>0</vt:i4>
      </vt:variant>
      <vt:variant>
        <vt:i4>5</vt:i4>
      </vt:variant>
      <vt:variant>
        <vt:lpwstr>http://www.austlii.edu.au/au/legis/cth/consol_act/itaa1936240/s266.html</vt:lpwstr>
      </vt:variant>
      <vt:variant>
        <vt:lpwstr/>
      </vt:variant>
      <vt:variant>
        <vt:i4>393322</vt:i4>
      </vt:variant>
      <vt:variant>
        <vt:i4>279</vt:i4>
      </vt:variant>
      <vt:variant>
        <vt:i4>0</vt:i4>
      </vt:variant>
      <vt:variant>
        <vt:i4>5</vt:i4>
      </vt:variant>
      <vt:variant>
        <vt:lpwstr>http://classic.austlii.edu.au/au/legis/cth/consol_act/itaa1936240/s317.html</vt:lpwstr>
      </vt:variant>
      <vt:variant>
        <vt:lpwstr>trust</vt:lpwstr>
      </vt:variant>
      <vt:variant>
        <vt:i4>1507401</vt:i4>
      </vt:variant>
      <vt:variant>
        <vt:i4>276</vt:i4>
      </vt:variant>
      <vt:variant>
        <vt:i4>0</vt:i4>
      </vt:variant>
      <vt:variant>
        <vt:i4>5</vt:i4>
      </vt:variant>
      <vt:variant>
        <vt:lpwstr>http://classic.austlii.edu.au/au/legis/cth/consol_act/itaa1936240/s6.html</vt:lpwstr>
      </vt:variant>
      <vt:variant>
        <vt:lpwstr>tax_loss</vt:lpwstr>
      </vt:variant>
      <vt:variant>
        <vt:i4>393322</vt:i4>
      </vt:variant>
      <vt:variant>
        <vt:i4>273</vt:i4>
      </vt:variant>
      <vt:variant>
        <vt:i4>0</vt:i4>
      </vt:variant>
      <vt:variant>
        <vt:i4>5</vt:i4>
      </vt:variant>
      <vt:variant>
        <vt:lpwstr>http://classic.austlii.edu.au/au/legis/cth/consol_act/itaa1936240/s317.html</vt:lpwstr>
      </vt:variant>
      <vt:variant>
        <vt:lpwstr>trust</vt:lpwstr>
      </vt:variant>
      <vt:variant>
        <vt:i4>1376365</vt:i4>
      </vt:variant>
      <vt:variant>
        <vt:i4>270</vt:i4>
      </vt:variant>
      <vt:variant>
        <vt:i4>0</vt:i4>
      </vt:variant>
      <vt:variant>
        <vt:i4>5</vt:i4>
      </vt:variant>
      <vt:variant>
        <vt:lpwstr>http://www.austlii.edu.au/au/legis/cth/consol_act/itaa1936240/s266.html</vt:lpwstr>
      </vt:variant>
      <vt:variant>
        <vt:lpwstr/>
      </vt:variant>
      <vt:variant>
        <vt:i4>393322</vt:i4>
      </vt:variant>
      <vt:variant>
        <vt:i4>267</vt:i4>
      </vt:variant>
      <vt:variant>
        <vt:i4>0</vt:i4>
      </vt:variant>
      <vt:variant>
        <vt:i4>5</vt:i4>
      </vt:variant>
      <vt:variant>
        <vt:lpwstr>http://classic.austlii.edu.au/au/legis/cth/consol_act/itaa1936240/s317.html</vt:lpwstr>
      </vt:variant>
      <vt:variant>
        <vt:lpwstr>trust</vt:lpwstr>
      </vt:variant>
      <vt:variant>
        <vt:i4>3080264</vt:i4>
      </vt:variant>
      <vt:variant>
        <vt:i4>264</vt:i4>
      </vt:variant>
      <vt:variant>
        <vt:i4>0</vt:i4>
      </vt:variant>
      <vt:variant>
        <vt:i4>5</vt:i4>
      </vt:variant>
      <vt:variant>
        <vt:lpwstr>http://classic.austlii.edu.au/au/legis/cth/consol_act/itaa1936240/s6.html</vt:lpwstr>
      </vt:variant>
      <vt:variant>
        <vt:lpwstr>share</vt:lpwstr>
      </vt:variant>
      <vt:variant>
        <vt:i4>393322</vt:i4>
      </vt:variant>
      <vt:variant>
        <vt:i4>261</vt:i4>
      </vt:variant>
      <vt:variant>
        <vt:i4>0</vt:i4>
      </vt:variant>
      <vt:variant>
        <vt:i4>5</vt:i4>
      </vt:variant>
      <vt:variant>
        <vt:lpwstr>http://classic.austlii.edu.au/au/legis/cth/consol_act/itaa1936240/s317.html</vt:lpwstr>
      </vt:variant>
      <vt:variant>
        <vt:lpwstr>trust</vt:lpwstr>
      </vt:variant>
      <vt:variant>
        <vt:i4>393322</vt:i4>
      </vt:variant>
      <vt:variant>
        <vt:i4>258</vt:i4>
      </vt:variant>
      <vt:variant>
        <vt:i4>0</vt:i4>
      </vt:variant>
      <vt:variant>
        <vt:i4>5</vt:i4>
      </vt:variant>
      <vt:variant>
        <vt:lpwstr>http://classic.austlii.edu.au/au/legis/cth/consol_act/itaa1936240/s317.html</vt:lpwstr>
      </vt:variant>
      <vt:variant>
        <vt:lpwstr>trust</vt:lpwstr>
      </vt:variant>
      <vt:variant>
        <vt:i4>393322</vt:i4>
      </vt:variant>
      <vt:variant>
        <vt:i4>255</vt:i4>
      </vt:variant>
      <vt:variant>
        <vt:i4>0</vt:i4>
      </vt:variant>
      <vt:variant>
        <vt:i4>5</vt:i4>
      </vt:variant>
      <vt:variant>
        <vt:lpwstr>http://classic.austlii.edu.au/au/legis/cth/consol_act/itaa1936240/s317.html</vt:lpwstr>
      </vt:variant>
      <vt:variant>
        <vt:lpwstr>trust</vt:lpwstr>
      </vt:variant>
      <vt:variant>
        <vt:i4>393322</vt:i4>
      </vt:variant>
      <vt:variant>
        <vt:i4>252</vt:i4>
      </vt:variant>
      <vt:variant>
        <vt:i4>0</vt:i4>
      </vt:variant>
      <vt:variant>
        <vt:i4>5</vt:i4>
      </vt:variant>
      <vt:variant>
        <vt:lpwstr>http://classic.austlii.edu.au/au/legis/cth/consol_act/itaa1936240/s317.html</vt:lpwstr>
      </vt:variant>
      <vt:variant>
        <vt:lpwstr>trust</vt:lpwstr>
      </vt:variant>
      <vt:variant>
        <vt:i4>3080264</vt:i4>
      </vt:variant>
      <vt:variant>
        <vt:i4>249</vt:i4>
      </vt:variant>
      <vt:variant>
        <vt:i4>0</vt:i4>
      </vt:variant>
      <vt:variant>
        <vt:i4>5</vt:i4>
      </vt:variant>
      <vt:variant>
        <vt:lpwstr>http://classic.austlii.edu.au/au/legis/cth/consol_act/itaa1936240/s6.html</vt:lpwstr>
      </vt:variant>
      <vt:variant>
        <vt:lpwstr>share</vt:lpwstr>
      </vt:variant>
      <vt:variant>
        <vt:i4>4587563</vt:i4>
      </vt:variant>
      <vt:variant>
        <vt:i4>246</vt:i4>
      </vt:variant>
      <vt:variant>
        <vt:i4>0</vt:i4>
      </vt:variant>
      <vt:variant>
        <vt:i4>5</vt:i4>
      </vt:variant>
      <vt:variant>
        <vt:lpwstr>http://classic.austlii.edu.au/au/legis/cth/consol_act/itaa1936240/s159gzzzc.html</vt:lpwstr>
      </vt:variant>
      <vt:variant>
        <vt:lpwstr>entity</vt:lpwstr>
      </vt:variant>
      <vt:variant>
        <vt:i4>4063326</vt:i4>
      </vt:variant>
      <vt:variant>
        <vt:i4>243</vt:i4>
      </vt:variant>
      <vt:variant>
        <vt:i4>0</vt:i4>
      </vt:variant>
      <vt:variant>
        <vt:i4>5</vt:i4>
      </vt:variant>
      <vt:variant>
        <vt:lpwstr>http://classic.austlii.edu.au/au/legis/cth/consol_act/itaa1936240/s6.html</vt:lpwstr>
      </vt:variant>
      <vt:variant>
        <vt:lpwstr>hold</vt:lpwstr>
      </vt:variant>
      <vt:variant>
        <vt:i4>3145813</vt:i4>
      </vt:variant>
      <vt:variant>
        <vt:i4>240</vt:i4>
      </vt:variant>
      <vt:variant>
        <vt:i4>0</vt:i4>
      </vt:variant>
      <vt:variant>
        <vt:i4>5</vt:i4>
      </vt:variant>
      <vt:variant>
        <vt:lpwstr>http://classic.austlii.edu.au/au/legis/cth/consol_act/itaa1936240/s456a.html</vt:lpwstr>
      </vt:variant>
      <vt:variant>
        <vt:lpwstr>paragraph</vt:lpwstr>
      </vt:variant>
      <vt:variant>
        <vt:i4>393322</vt:i4>
      </vt:variant>
      <vt:variant>
        <vt:i4>237</vt:i4>
      </vt:variant>
      <vt:variant>
        <vt:i4>0</vt:i4>
      </vt:variant>
      <vt:variant>
        <vt:i4>5</vt:i4>
      </vt:variant>
      <vt:variant>
        <vt:lpwstr>http://classic.austlii.edu.au/au/legis/cth/consol_act/itaa1936240/s317.html</vt:lpwstr>
      </vt:variant>
      <vt:variant>
        <vt:lpwstr>trust</vt:lpwstr>
      </vt:variant>
      <vt:variant>
        <vt:i4>3145813</vt:i4>
      </vt:variant>
      <vt:variant>
        <vt:i4>234</vt:i4>
      </vt:variant>
      <vt:variant>
        <vt:i4>0</vt:i4>
      </vt:variant>
      <vt:variant>
        <vt:i4>5</vt:i4>
      </vt:variant>
      <vt:variant>
        <vt:lpwstr>http://classic.austlii.edu.au/au/legis/cth/consol_act/itaa1936240/s456a.html</vt:lpwstr>
      </vt:variant>
      <vt:variant>
        <vt:lpwstr>paragraph</vt:lpwstr>
      </vt:variant>
      <vt:variant>
        <vt:i4>3080264</vt:i4>
      </vt:variant>
      <vt:variant>
        <vt:i4>231</vt:i4>
      </vt:variant>
      <vt:variant>
        <vt:i4>0</vt:i4>
      </vt:variant>
      <vt:variant>
        <vt:i4>5</vt:i4>
      </vt:variant>
      <vt:variant>
        <vt:lpwstr>http://classic.austlii.edu.au/au/legis/cth/consol_act/itaa1936240/s6.html</vt:lpwstr>
      </vt:variant>
      <vt:variant>
        <vt:lpwstr>share</vt:lpwstr>
      </vt:variant>
      <vt:variant>
        <vt:i4>4063326</vt:i4>
      </vt:variant>
      <vt:variant>
        <vt:i4>228</vt:i4>
      </vt:variant>
      <vt:variant>
        <vt:i4>0</vt:i4>
      </vt:variant>
      <vt:variant>
        <vt:i4>5</vt:i4>
      </vt:variant>
      <vt:variant>
        <vt:lpwstr>http://classic.austlii.edu.au/au/legis/cth/consol_act/itaa1936240/s6.html</vt:lpwstr>
      </vt:variant>
      <vt:variant>
        <vt:lpwstr>hold</vt:lpwstr>
      </vt:variant>
      <vt:variant>
        <vt:i4>4718649</vt:i4>
      </vt:variant>
      <vt:variant>
        <vt:i4>225</vt:i4>
      </vt:variant>
      <vt:variant>
        <vt:i4>0</vt:i4>
      </vt:variant>
      <vt:variant>
        <vt:i4>5</vt:i4>
      </vt:variant>
      <vt:variant>
        <vt:lpwstr>http://classic.austlii.edu.au/au/legis/cth/consol_act/itaa1936240/s202a.html</vt:lpwstr>
      </vt:variant>
      <vt:variant>
        <vt:lpwstr>person</vt:lpwstr>
      </vt:variant>
      <vt:variant>
        <vt:i4>3080264</vt:i4>
      </vt:variant>
      <vt:variant>
        <vt:i4>222</vt:i4>
      </vt:variant>
      <vt:variant>
        <vt:i4>0</vt:i4>
      </vt:variant>
      <vt:variant>
        <vt:i4>5</vt:i4>
      </vt:variant>
      <vt:variant>
        <vt:lpwstr>http://classic.austlii.edu.au/au/legis/cth/consol_act/itaa1936240/s6.html</vt:lpwstr>
      </vt:variant>
      <vt:variant>
        <vt:lpwstr>share</vt:lpwstr>
      </vt:variant>
      <vt:variant>
        <vt:i4>4063326</vt:i4>
      </vt:variant>
      <vt:variant>
        <vt:i4>219</vt:i4>
      </vt:variant>
      <vt:variant>
        <vt:i4>0</vt:i4>
      </vt:variant>
      <vt:variant>
        <vt:i4>5</vt:i4>
      </vt:variant>
      <vt:variant>
        <vt:lpwstr>http://classic.austlii.edu.au/au/legis/cth/consol_act/itaa1936240/s6.html</vt:lpwstr>
      </vt:variant>
      <vt:variant>
        <vt:lpwstr>hold</vt:lpwstr>
      </vt:variant>
      <vt:variant>
        <vt:i4>4718649</vt:i4>
      </vt:variant>
      <vt:variant>
        <vt:i4>216</vt:i4>
      </vt:variant>
      <vt:variant>
        <vt:i4>0</vt:i4>
      </vt:variant>
      <vt:variant>
        <vt:i4>5</vt:i4>
      </vt:variant>
      <vt:variant>
        <vt:lpwstr>http://classic.austlii.edu.au/au/legis/cth/consol_act/itaa1936240/s202a.html</vt:lpwstr>
      </vt:variant>
      <vt:variant>
        <vt:lpwstr>person</vt:lpwstr>
      </vt:variant>
      <vt:variant>
        <vt:i4>4587563</vt:i4>
      </vt:variant>
      <vt:variant>
        <vt:i4>213</vt:i4>
      </vt:variant>
      <vt:variant>
        <vt:i4>0</vt:i4>
      </vt:variant>
      <vt:variant>
        <vt:i4>5</vt:i4>
      </vt:variant>
      <vt:variant>
        <vt:lpwstr>http://classic.austlii.edu.au/au/legis/cth/consol_act/itaa1936240/s159gzzzc.html</vt:lpwstr>
      </vt:variant>
      <vt:variant>
        <vt:lpwstr>entity</vt:lpwstr>
      </vt:variant>
      <vt:variant>
        <vt:i4>4063326</vt:i4>
      </vt:variant>
      <vt:variant>
        <vt:i4>210</vt:i4>
      </vt:variant>
      <vt:variant>
        <vt:i4>0</vt:i4>
      </vt:variant>
      <vt:variant>
        <vt:i4>5</vt:i4>
      </vt:variant>
      <vt:variant>
        <vt:lpwstr>http://classic.austlii.edu.au/au/legis/cth/consol_act/itaa1936240/s6.html</vt:lpwstr>
      </vt:variant>
      <vt:variant>
        <vt:lpwstr>hold</vt:lpwstr>
      </vt:variant>
      <vt:variant>
        <vt:i4>3080264</vt:i4>
      </vt:variant>
      <vt:variant>
        <vt:i4>207</vt:i4>
      </vt:variant>
      <vt:variant>
        <vt:i4>0</vt:i4>
      </vt:variant>
      <vt:variant>
        <vt:i4>5</vt:i4>
      </vt:variant>
      <vt:variant>
        <vt:lpwstr>http://classic.austlii.edu.au/au/legis/cth/consol_act/itaa1936240/s6.html</vt:lpwstr>
      </vt:variant>
      <vt:variant>
        <vt:lpwstr>share</vt:lpwstr>
      </vt:variant>
      <vt:variant>
        <vt:i4>3080264</vt:i4>
      </vt:variant>
      <vt:variant>
        <vt:i4>204</vt:i4>
      </vt:variant>
      <vt:variant>
        <vt:i4>0</vt:i4>
      </vt:variant>
      <vt:variant>
        <vt:i4>5</vt:i4>
      </vt:variant>
      <vt:variant>
        <vt:lpwstr>http://classic.austlii.edu.au/au/legis/cth/consol_act/itaa1936240/s6.html</vt:lpwstr>
      </vt:variant>
      <vt:variant>
        <vt:lpwstr>share</vt:lpwstr>
      </vt:variant>
      <vt:variant>
        <vt:i4>393322</vt:i4>
      </vt:variant>
      <vt:variant>
        <vt:i4>201</vt:i4>
      </vt:variant>
      <vt:variant>
        <vt:i4>0</vt:i4>
      </vt:variant>
      <vt:variant>
        <vt:i4>5</vt:i4>
      </vt:variant>
      <vt:variant>
        <vt:lpwstr>http://classic.austlii.edu.au/au/legis/cth/consol_act/itaa1936240/s317.html</vt:lpwstr>
      </vt:variant>
      <vt:variant>
        <vt:lpwstr>trust</vt:lpwstr>
      </vt:variant>
      <vt:variant>
        <vt:i4>393322</vt:i4>
      </vt:variant>
      <vt:variant>
        <vt:i4>198</vt:i4>
      </vt:variant>
      <vt:variant>
        <vt:i4>0</vt:i4>
      </vt:variant>
      <vt:variant>
        <vt:i4>5</vt:i4>
      </vt:variant>
      <vt:variant>
        <vt:lpwstr>http://classic.austlii.edu.au/au/legis/cth/consol_act/itaa1936240/s317.html</vt:lpwstr>
      </vt:variant>
      <vt:variant>
        <vt:lpwstr>trust</vt:lpwstr>
      </vt:variant>
      <vt:variant>
        <vt:i4>393322</vt:i4>
      </vt:variant>
      <vt:variant>
        <vt:i4>195</vt:i4>
      </vt:variant>
      <vt:variant>
        <vt:i4>0</vt:i4>
      </vt:variant>
      <vt:variant>
        <vt:i4>5</vt:i4>
      </vt:variant>
      <vt:variant>
        <vt:lpwstr>http://classic.austlii.edu.au/au/legis/cth/consol_act/itaa1936240/s317.html</vt:lpwstr>
      </vt:variant>
      <vt:variant>
        <vt:lpwstr>trust</vt:lpwstr>
      </vt:variant>
      <vt:variant>
        <vt:i4>4587563</vt:i4>
      </vt:variant>
      <vt:variant>
        <vt:i4>192</vt:i4>
      </vt:variant>
      <vt:variant>
        <vt:i4>0</vt:i4>
      </vt:variant>
      <vt:variant>
        <vt:i4>5</vt:i4>
      </vt:variant>
      <vt:variant>
        <vt:lpwstr>http://classic.austlii.edu.au/au/legis/cth/consol_act/itaa1936240/s159gzzzc.html</vt:lpwstr>
      </vt:variant>
      <vt:variant>
        <vt:lpwstr>entity</vt:lpwstr>
      </vt:variant>
      <vt:variant>
        <vt:i4>4063326</vt:i4>
      </vt:variant>
      <vt:variant>
        <vt:i4>189</vt:i4>
      </vt:variant>
      <vt:variant>
        <vt:i4>0</vt:i4>
      </vt:variant>
      <vt:variant>
        <vt:i4>5</vt:i4>
      </vt:variant>
      <vt:variant>
        <vt:lpwstr>http://classic.austlii.edu.au/au/legis/cth/consol_act/itaa1936240/s6.html</vt:lpwstr>
      </vt:variant>
      <vt:variant>
        <vt:lpwstr>hold</vt:lpwstr>
      </vt:variant>
      <vt:variant>
        <vt:i4>7733252</vt:i4>
      </vt:variant>
      <vt:variant>
        <vt:i4>186</vt:i4>
      </vt:variant>
      <vt:variant>
        <vt:i4>0</vt:i4>
      </vt:variant>
      <vt:variant>
        <vt:i4>5</vt:i4>
      </vt:variant>
      <vt:variant>
        <vt:lpwstr>http://classic.austlii.edu.au/au/legis/cth/consol_act/itaa1936240/s317.html</vt:lpwstr>
      </vt:variant>
      <vt:variant>
        <vt:lpwstr>company</vt:lpwstr>
      </vt:variant>
      <vt:variant>
        <vt:i4>393322</vt:i4>
      </vt:variant>
      <vt:variant>
        <vt:i4>183</vt:i4>
      </vt:variant>
      <vt:variant>
        <vt:i4>0</vt:i4>
      </vt:variant>
      <vt:variant>
        <vt:i4>5</vt:i4>
      </vt:variant>
      <vt:variant>
        <vt:lpwstr>http://classic.austlii.edu.au/au/legis/cth/consol_act/itaa1936240/s317.html</vt:lpwstr>
      </vt:variant>
      <vt:variant>
        <vt:lpwstr>trust</vt:lpwstr>
      </vt:variant>
      <vt:variant>
        <vt:i4>7733252</vt:i4>
      </vt:variant>
      <vt:variant>
        <vt:i4>180</vt:i4>
      </vt:variant>
      <vt:variant>
        <vt:i4>0</vt:i4>
      </vt:variant>
      <vt:variant>
        <vt:i4>5</vt:i4>
      </vt:variant>
      <vt:variant>
        <vt:lpwstr>http://classic.austlii.edu.au/au/legis/cth/consol_act/itaa1936240/s317.html</vt:lpwstr>
      </vt:variant>
      <vt:variant>
        <vt:lpwstr>company</vt:lpwstr>
      </vt:variant>
      <vt:variant>
        <vt:i4>393322</vt:i4>
      </vt:variant>
      <vt:variant>
        <vt:i4>177</vt:i4>
      </vt:variant>
      <vt:variant>
        <vt:i4>0</vt:i4>
      </vt:variant>
      <vt:variant>
        <vt:i4>5</vt:i4>
      </vt:variant>
      <vt:variant>
        <vt:lpwstr>http://classic.austlii.edu.au/au/legis/cth/consol_act/itaa1936240/s317.html</vt:lpwstr>
      </vt:variant>
      <vt:variant>
        <vt:lpwstr>trust</vt:lpwstr>
      </vt:variant>
      <vt:variant>
        <vt:i4>393322</vt:i4>
      </vt:variant>
      <vt:variant>
        <vt:i4>174</vt:i4>
      </vt:variant>
      <vt:variant>
        <vt:i4>0</vt:i4>
      </vt:variant>
      <vt:variant>
        <vt:i4>5</vt:i4>
      </vt:variant>
      <vt:variant>
        <vt:lpwstr>http://classic.austlii.edu.au/au/legis/cth/consol_act/itaa1936240/s317.html</vt:lpwstr>
      </vt:variant>
      <vt:variant>
        <vt:lpwstr>trust</vt:lpwstr>
      </vt:variant>
      <vt:variant>
        <vt:i4>3080264</vt:i4>
      </vt:variant>
      <vt:variant>
        <vt:i4>171</vt:i4>
      </vt:variant>
      <vt:variant>
        <vt:i4>0</vt:i4>
      </vt:variant>
      <vt:variant>
        <vt:i4>5</vt:i4>
      </vt:variant>
      <vt:variant>
        <vt:lpwstr>http://classic.austlii.edu.au/au/legis/cth/consol_act/itaa1936240/s6.html</vt:lpwstr>
      </vt:variant>
      <vt:variant>
        <vt:lpwstr>share</vt:lpwstr>
      </vt:variant>
      <vt:variant>
        <vt:i4>3080264</vt:i4>
      </vt:variant>
      <vt:variant>
        <vt:i4>168</vt:i4>
      </vt:variant>
      <vt:variant>
        <vt:i4>0</vt:i4>
      </vt:variant>
      <vt:variant>
        <vt:i4>5</vt:i4>
      </vt:variant>
      <vt:variant>
        <vt:lpwstr>http://classic.austlii.edu.au/au/legis/cth/consol_act/itaa1936240/s6.html</vt:lpwstr>
      </vt:variant>
      <vt:variant>
        <vt:lpwstr>share</vt:lpwstr>
      </vt:variant>
      <vt:variant>
        <vt:i4>393322</vt:i4>
      </vt:variant>
      <vt:variant>
        <vt:i4>165</vt:i4>
      </vt:variant>
      <vt:variant>
        <vt:i4>0</vt:i4>
      </vt:variant>
      <vt:variant>
        <vt:i4>5</vt:i4>
      </vt:variant>
      <vt:variant>
        <vt:lpwstr>http://classic.austlii.edu.au/au/legis/cth/consol_act/itaa1936240/s317.html</vt:lpwstr>
      </vt:variant>
      <vt:variant>
        <vt:lpwstr>trust</vt:lpwstr>
      </vt:variant>
      <vt:variant>
        <vt:i4>393322</vt:i4>
      </vt:variant>
      <vt:variant>
        <vt:i4>162</vt:i4>
      </vt:variant>
      <vt:variant>
        <vt:i4>0</vt:i4>
      </vt:variant>
      <vt:variant>
        <vt:i4>5</vt:i4>
      </vt:variant>
      <vt:variant>
        <vt:lpwstr>http://classic.austlii.edu.au/au/legis/cth/consol_act/itaa1936240/s317.html</vt:lpwstr>
      </vt:variant>
      <vt:variant>
        <vt:lpwstr>trust</vt:lpwstr>
      </vt:variant>
      <vt:variant>
        <vt:i4>393322</vt:i4>
      </vt:variant>
      <vt:variant>
        <vt:i4>159</vt:i4>
      </vt:variant>
      <vt:variant>
        <vt:i4>0</vt:i4>
      </vt:variant>
      <vt:variant>
        <vt:i4>5</vt:i4>
      </vt:variant>
      <vt:variant>
        <vt:lpwstr>http://classic.austlii.edu.au/au/legis/cth/consol_act/itaa1936240/s317.html</vt:lpwstr>
      </vt:variant>
      <vt:variant>
        <vt:lpwstr>trust</vt:lpwstr>
      </vt:variant>
      <vt:variant>
        <vt:i4>1376365</vt:i4>
      </vt:variant>
      <vt:variant>
        <vt:i4>156</vt:i4>
      </vt:variant>
      <vt:variant>
        <vt:i4>0</vt:i4>
      </vt:variant>
      <vt:variant>
        <vt:i4>5</vt:i4>
      </vt:variant>
      <vt:variant>
        <vt:lpwstr>http://www.austlii.edu.au/au/legis/cth/consol_act/itaa1936240/s266.html</vt:lpwstr>
      </vt:variant>
      <vt:variant>
        <vt:lpwstr/>
      </vt:variant>
      <vt:variant>
        <vt:i4>393322</vt:i4>
      </vt:variant>
      <vt:variant>
        <vt:i4>153</vt:i4>
      </vt:variant>
      <vt:variant>
        <vt:i4>0</vt:i4>
      </vt:variant>
      <vt:variant>
        <vt:i4>5</vt:i4>
      </vt:variant>
      <vt:variant>
        <vt:lpwstr>http://classic.austlii.edu.au/au/legis/cth/consol_act/itaa1936240/s317.html</vt:lpwstr>
      </vt:variant>
      <vt:variant>
        <vt:lpwstr>trust</vt:lpwstr>
      </vt:variant>
      <vt:variant>
        <vt:i4>393322</vt:i4>
      </vt:variant>
      <vt:variant>
        <vt:i4>150</vt:i4>
      </vt:variant>
      <vt:variant>
        <vt:i4>0</vt:i4>
      </vt:variant>
      <vt:variant>
        <vt:i4>5</vt:i4>
      </vt:variant>
      <vt:variant>
        <vt:lpwstr>http://classic.austlii.edu.au/au/legis/cth/consol_act/itaa1936240/s317.html</vt:lpwstr>
      </vt:variant>
      <vt:variant>
        <vt:lpwstr>trust</vt:lpwstr>
      </vt:variant>
      <vt:variant>
        <vt:i4>6357003</vt:i4>
      </vt:variant>
      <vt:variant>
        <vt:i4>147</vt:i4>
      </vt:variant>
      <vt:variant>
        <vt:i4>0</vt:i4>
      </vt:variant>
      <vt:variant>
        <vt:i4>5</vt:i4>
      </vt:variant>
      <vt:variant>
        <vt:lpwstr>http://classic.austlii.edu.au/au/legis/cth/consol_act/itaa1936240/sch2f.html</vt:lpwstr>
      </vt:variant>
      <vt:variant>
        <vt:lpwstr/>
      </vt:variant>
      <vt:variant>
        <vt:i4>721017</vt:i4>
      </vt:variant>
      <vt:variant>
        <vt:i4>144</vt:i4>
      </vt:variant>
      <vt:variant>
        <vt:i4>0</vt:i4>
      </vt:variant>
      <vt:variant>
        <vt:i4>5</vt:i4>
      </vt:variant>
      <vt:variant>
        <vt:lpwstr>http://classic.austlii.edu.au/au/legis/cth/consol_act/itaa1997240/s118.565.html</vt:lpwstr>
      </vt:variant>
      <vt:variant>
        <vt:lpwstr/>
      </vt:variant>
      <vt:variant>
        <vt:i4>2424874</vt:i4>
      </vt:variant>
      <vt:variant>
        <vt:i4>141</vt:i4>
      </vt:variant>
      <vt:variant>
        <vt:i4>0</vt:i4>
      </vt:variant>
      <vt:variant>
        <vt:i4>5</vt:i4>
      </vt:variant>
      <vt:variant>
        <vt:lpwstr>https://www.ato.gov.au/law/view/view.htm?docid=%22TXD%2FTD202213%2FNAT%2FATO%2F00001%22</vt:lpwstr>
      </vt:variant>
      <vt:variant>
        <vt:lpwstr/>
      </vt:variant>
      <vt:variant>
        <vt:i4>2424886</vt:i4>
      </vt:variant>
      <vt:variant>
        <vt:i4>138</vt:i4>
      </vt:variant>
      <vt:variant>
        <vt:i4>0</vt:i4>
      </vt:variant>
      <vt:variant>
        <vt:i4>5</vt:i4>
      </vt:variant>
      <vt:variant>
        <vt:lpwstr>https://iknow.cch.com.au/practice-area-browse-tree/atagUio3549906sl1378521468/csh-da-filter!WKAP_TAL_XATRU_REFERENCE_3--WKAP_TAL_243126655%23atagUio1450115sl204647394/TD-2022~2F13-Is-the-capital-gain-of-a-foreign-resident-or-temporary-resident-beneficiary-of-a-resident-non-fixed-trust-disregarded-under-ITAA-1997-Sdiv-855-A-or-ITAA-1997-s-768-915(1)-where-the-gain-arose-because-of-ITAA-1997-s-115-215(3)%3F/standard/?contentType=Rulings&amp;paId=income_tax</vt:lpwstr>
      </vt:variant>
      <vt:variant>
        <vt:lpwstr/>
      </vt:variant>
      <vt:variant>
        <vt:i4>7602297</vt:i4>
      </vt:variant>
      <vt:variant>
        <vt:i4>135</vt:i4>
      </vt:variant>
      <vt:variant>
        <vt:i4>0</vt:i4>
      </vt:variant>
      <vt:variant>
        <vt:i4>5</vt:i4>
      </vt:variant>
      <vt:variant>
        <vt:lpwstr>https://www.ato.gov.au/law/view/pdf/pbr/td2019-d006.pdf</vt:lpwstr>
      </vt:variant>
      <vt:variant>
        <vt:lpwstr/>
      </vt:variant>
      <vt:variant>
        <vt:i4>5832773</vt:i4>
      </vt:variant>
      <vt:variant>
        <vt:i4>132</vt:i4>
      </vt:variant>
      <vt:variant>
        <vt:i4>0</vt:i4>
      </vt:variant>
      <vt:variant>
        <vt:i4>5</vt:i4>
      </vt:variant>
      <vt:variant>
        <vt:lpwstr>https://www.ato.gov.au/individuals/capital-gains-tax/property-and-capital-gains-tax/property-improvements-and-additions/</vt:lpwstr>
      </vt:variant>
      <vt:variant>
        <vt:lpwstr/>
      </vt:variant>
      <vt:variant>
        <vt:i4>524413</vt:i4>
      </vt:variant>
      <vt:variant>
        <vt:i4>129</vt:i4>
      </vt:variant>
      <vt:variant>
        <vt:i4>0</vt:i4>
      </vt:variant>
      <vt:variant>
        <vt:i4>5</vt:i4>
      </vt:variant>
      <vt:variant>
        <vt:lpwstr>http://classic.austlii.edu.au/au/legis/cth/consol_act/itaa1997240/s328.110.html</vt:lpwstr>
      </vt:variant>
      <vt:variant>
        <vt:lpwstr/>
      </vt:variant>
      <vt:variant>
        <vt:i4>852095</vt:i4>
      </vt:variant>
      <vt:variant>
        <vt:i4>126</vt:i4>
      </vt:variant>
      <vt:variant>
        <vt:i4>0</vt:i4>
      </vt:variant>
      <vt:variant>
        <vt:i4>5</vt:i4>
      </vt:variant>
      <vt:variant>
        <vt:lpwstr>http://classic.austlii.edu.au/au/legis/cth/consol_act/itaa1997240/s328.430.html</vt:lpwstr>
      </vt:variant>
      <vt:variant>
        <vt:lpwstr/>
      </vt:variant>
      <vt:variant>
        <vt:i4>458790</vt:i4>
      </vt:variant>
      <vt:variant>
        <vt:i4>123</vt:i4>
      </vt:variant>
      <vt:variant>
        <vt:i4>0</vt:i4>
      </vt:variant>
      <vt:variant>
        <vt:i4>5</vt:i4>
      </vt:variant>
      <vt:variant>
        <vt:lpwstr>http://classic.austlii.edu.au/au/legis/cth/consol_act/itaa1997240/s275.10.html</vt:lpwstr>
      </vt:variant>
      <vt:variant>
        <vt:lpwstr/>
      </vt:variant>
      <vt:variant>
        <vt:i4>852088</vt:i4>
      </vt:variant>
      <vt:variant>
        <vt:i4>120</vt:i4>
      </vt:variant>
      <vt:variant>
        <vt:i4>0</vt:i4>
      </vt:variant>
      <vt:variant>
        <vt:i4>5</vt:i4>
      </vt:variant>
      <vt:variant>
        <vt:lpwstr>http://classic.austlii.edu.au/au/legis/cth/consol_act/itaa1997240/s328.440.html</vt:lpwstr>
      </vt:variant>
      <vt:variant>
        <vt:lpwstr/>
      </vt:variant>
      <vt:variant>
        <vt:i4>6357003</vt:i4>
      </vt:variant>
      <vt:variant>
        <vt:i4>117</vt:i4>
      </vt:variant>
      <vt:variant>
        <vt:i4>0</vt:i4>
      </vt:variant>
      <vt:variant>
        <vt:i4>5</vt:i4>
      </vt:variant>
      <vt:variant>
        <vt:lpwstr>http://classic.austlii.edu.au/au/legis/cth/consol_act/itaa1936240/sch2f.html</vt:lpwstr>
      </vt:variant>
      <vt:variant>
        <vt:lpwstr/>
      </vt:variant>
      <vt:variant>
        <vt:i4>6357003</vt:i4>
      </vt:variant>
      <vt:variant>
        <vt:i4>114</vt:i4>
      </vt:variant>
      <vt:variant>
        <vt:i4>0</vt:i4>
      </vt:variant>
      <vt:variant>
        <vt:i4>5</vt:i4>
      </vt:variant>
      <vt:variant>
        <vt:lpwstr>http://classic.austlii.edu.au/au/legis/cth/consol_act/itaa1936240/sch2f.html</vt:lpwstr>
      </vt:variant>
      <vt:variant>
        <vt:lpwstr/>
      </vt:variant>
      <vt:variant>
        <vt:i4>2818134</vt:i4>
      </vt:variant>
      <vt:variant>
        <vt:i4>111</vt:i4>
      </vt:variant>
      <vt:variant>
        <vt:i4>0</vt:i4>
      </vt:variant>
      <vt:variant>
        <vt:i4>5</vt:i4>
      </vt:variant>
      <vt:variant>
        <vt:lpwstr>http://classic.austlii.edu.au/au/legis/cth/consol_act/itaa1997240/s25.35.html</vt:lpwstr>
      </vt:variant>
      <vt:variant>
        <vt:lpwstr/>
      </vt:variant>
      <vt:variant>
        <vt:i4>6357003</vt:i4>
      </vt:variant>
      <vt:variant>
        <vt:i4>108</vt:i4>
      </vt:variant>
      <vt:variant>
        <vt:i4>0</vt:i4>
      </vt:variant>
      <vt:variant>
        <vt:i4>5</vt:i4>
      </vt:variant>
      <vt:variant>
        <vt:lpwstr>http://classic.austlii.edu.au/au/legis/cth/consol_act/itaa1936240/sch2f.html</vt:lpwstr>
      </vt:variant>
      <vt:variant>
        <vt:lpwstr/>
      </vt:variant>
      <vt:variant>
        <vt:i4>2818134</vt:i4>
      </vt:variant>
      <vt:variant>
        <vt:i4>105</vt:i4>
      </vt:variant>
      <vt:variant>
        <vt:i4>0</vt:i4>
      </vt:variant>
      <vt:variant>
        <vt:i4>5</vt:i4>
      </vt:variant>
      <vt:variant>
        <vt:lpwstr>http://classic.austlii.edu.au/au/legis/cth/consol_act/itaa1997240/s25.35.html</vt:lpwstr>
      </vt:variant>
      <vt:variant>
        <vt:lpwstr/>
      </vt:variant>
      <vt:variant>
        <vt:i4>2752628</vt:i4>
      </vt:variant>
      <vt:variant>
        <vt:i4>102</vt:i4>
      </vt:variant>
      <vt:variant>
        <vt:i4>0</vt:i4>
      </vt:variant>
      <vt:variant>
        <vt:i4>5</vt:i4>
      </vt:variant>
      <vt:variant>
        <vt:lpwstr>https://www.ato.gov.au/law/view/document?docid=TXR/TR9723/nat/ato/00001</vt:lpwstr>
      </vt:variant>
      <vt:variant>
        <vt:lpwstr/>
      </vt:variant>
      <vt:variant>
        <vt:i4>3014740</vt:i4>
      </vt:variant>
      <vt:variant>
        <vt:i4>99</vt:i4>
      </vt:variant>
      <vt:variant>
        <vt:i4>0</vt:i4>
      </vt:variant>
      <vt:variant>
        <vt:i4>5</vt:i4>
      </vt:variant>
      <vt:variant>
        <vt:lpwstr>http://classic.austlii.edu.au/au/legis/cth/consol_act/itaa1997240/s25.10.html</vt:lpwstr>
      </vt:variant>
      <vt:variant>
        <vt:lpwstr/>
      </vt:variant>
      <vt:variant>
        <vt:i4>2752628</vt:i4>
      </vt:variant>
      <vt:variant>
        <vt:i4>96</vt:i4>
      </vt:variant>
      <vt:variant>
        <vt:i4>0</vt:i4>
      </vt:variant>
      <vt:variant>
        <vt:i4>5</vt:i4>
      </vt:variant>
      <vt:variant>
        <vt:lpwstr>https://www.ato.gov.au/law/view/document?docid=TXR/TR9723/nat/ato/00001</vt:lpwstr>
      </vt:variant>
      <vt:variant>
        <vt:lpwstr/>
      </vt:variant>
      <vt:variant>
        <vt:i4>3014740</vt:i4>
      </vt:variant>
      <vt:variant>
        <vt:i4>93</vt:i4>
      </vt:variant>
      <vt:variant>
        <vt:i4>0</vt:i4>
      </vt:variant>
      <vt:variant>
        <vt:i4>5</vt:i4>
      </vt:variant>
      <vt:variant>
        <vt:lpwstr>http://classic.austlii.edu.au/au/legis/cth/consol_act/itaa1997240/s25.10.html</vt:lpwstr>
      </vt:variant>
      <vt:variant>
        <vt:lpwstr/>
      </vt:variant>
      <vt:variant>
        <vt:i4>5767267</vt:i4>
      </vt:variant>
      <vt:variant>
        <vt:i4>90</vt:i4>
      </vt:variant>
      <vt:variant>
        <vt:i4>0</vt:i4>
      </vt:variant>
      <vt:variant>
        <vt:i4>5</vt:i4>
      </vt:variant>
      <vt:variant>
        <vt:lpwstr>http://classic.austlii.edu.au/au/legis/cth/consol_act/itaa1936240/s99b.html</vt:lpwstr>
      </vt:variant>
      <vt:variant>
        <vt:lpwstr/>
      </vt:variant>
      <vt:variant>
        <vt:i4>4718592</vt:i4>
      </vt:variant>
      <vt:variant>
        <vt:i4>87</vt:i4>
      </vt:variant>
      <vt:variant>
        <vt:i4>0</vt:i4>
      </vt:variant>
      <vt:variant>
        <vt:i4>5</vt:i4>
      </vt:variant>
      <vt:variant>
        <vt:lpwstr>https://www.ato.gov.au/law/view/view.htm?PiT=99991231235958&amp;docid=TXD%2FTD201724%2FNAT%2FATO%2F00001</vt:lpwstr>
      </vt:variant>
      <vt:variant>
        <vt:lpwstr/>
      </vt:variant>
      <vt:variant>
        <vt:i4>393298</vt:i4>
      </vt:variant>
      <vt:variant>
        <vt:i4>84</vt:i4>
      </vt:variant>
      <vt:variant>
        <vt:i4>0</vt:i4>
      </vt:variant>
      <vt:variant>
        <vt:i4>5</vt:i4>
      </vt:variant>
      <vt:variant>
        <vt:lpwstr>https://www.ato.gov.au/law/view/document?docid=TXD/TD201723/NAT/ATO/00001</vt:lpwstr>
      </vt:variant>
      <vt:variant>
        <vt:lpwstr/>
      </vt:variant>
      <vt:variant>
        <vt:i4>5439567</vt:i4>
      </vt:variant>
      <vt:variant>
        <vt:i4>81</vt:i4>
      </vt:variant>
      <vt:variant>
        <vt:i4>0</vt:i4>
      </vt:variant>
      <vt:variant>
        <vt:i4>5</vt:i4>
      </vt:variant>
      <vt:variant>
        <vt:lpwstr>https://www.ato.gov.au/Business/Depreciation-and-capital-expenses-and-allowances/Other-capital-asset-and-expense-deductions/</vt:lpwstr>
      </vt:variant>
      <vt:variant>
        <vt:lpwstr/>
      </vt:variant>
      <vt:variant>
        <vt:i4>1245239</vt:i4>
      </vt:variant>
      <vt:variant>
        <vt:i4>78</vt:i4>
      </vt:variant>
      <vt:variant>
        <vt:i4>0</vt:i4>
      </vt:variant>
      <vt:variant>
        <vt:i4>5</vt:i4>
      </vt:variant>
      <vt:variant>
        <vt:lpwstr>http://classic.austlii.edu.au/au/legis/cth/consol_act/itaa1997240/s40.880.html</vt:lpwstr>
      </vt:variant>
      <vt:variant>
        <vt:lpwstr/>
      </vt:variant>
      <vt:variant>
        <vt:i4>4128804</vt:i4>
      </vt:variant>
      <vt:variant>
        <vt:i4>75</vt:i4>
      </vt:variant>
      <vt:variant>
        <vt:i4>0</vt:i4>
      </vt:variant>
      <vt:variant>
        <vt:i4>5</vt:i4>
      </vt:variant>
      <vt:variant>
        <vt:lpwstr>https://www.ato.gov.au/law/view/document?DocID=TXR/TR20116/NAT/ATO/00001&amp;PiT=99991231235958</vt:lpwstr>
      </vt:variant>
      <vt:variant>
        <vt:lpwstr/>
      </vt:variant>
      <vt:variant>
        <vt:i4>1245239</vt:i4>
      </vt:variant>
      <vt:variant>
        <vt:i4>72</vt:i4>
      </vt:variant>
      <vt:variant>
        <vt:i4>0</vt:i4>
      </vt:variant>
      <vt:variant>
        <vt:i4>5</vt:i4>
      </vt:variant>
      <vt:variant>
        <vt:lpwstr>http://classic.austlii.edu.au/au/legis/cth/consol_act/itaa1997240/s40.880.html</vt:lpwstr>
      </vt:variant>
      <vt:variant>
        <vt:lpwstr/>
      </vt:variant>
      <vt:variant>
        <vt:i4>1507352</vt:i4>
      </vt:variant>
      <vt:variant>
        <vt:i4>69</vt:i4>
      </vt:variant>
      <vt:variant>
        <vt:i4>0</vt:i4>
      </vt:variant>
      <vt:variant>
        <vt:i4>5</vt:i4>
      </vt:variant>
      <vt:variant>
        <vt:lpwstr>https://www.ato.gov.au/business/depreciation-and-capital-expenses-and-allowances/in-detail/depreciating-assets/in-house-software/</vt:lpwstr>
      </vt:variant>
      <vt:variant>
        <vt:lpwstr/>
      </vt:variant>
      <vt:variant>
        <vt:i4>5308497</vt:i4>
      </vt:variant>
      <vt:variant>
        <vt:i4>66</vt:i4>
      </vt:variant>
      <vt:variant>
        <vt:i4>0</vt:i4>
      </vt:variant>
      <vt:variant>
        <vt:i4>5</vt:i4>
      </vt:variant>
      <vt:variant>
        <vt:lpwstr>https://www.ato.gov.au/business/depreciation-and-capital-expenses-and-allowances/simpler-depreciation-for-small-business/</vt:lpwstr>
      </vt:variant>
      <vt:variant>
        <vt:lpwstr/>
      </vt:variant>
      <vt:variant>
        <vt:i4>4522068</vt:i4>
      </vt:variant>
      <vt:variant>
        <vt:i4>63</vt:i4>
      </vt:variant>
      <vt:variant>
        <vt:i4>0</vt:i4>
      </vt:variant>
      <vt:variant>
        <vt:i4>5</vt:i4>
      </vt:variant>
      <vt:variant>
        <vt:lpwstr>C:\Users\TONGA\Downloads\lcr2021-003.pdf</vt:lpwstr>
      </vt:variant>
      <vt:variant>
        <vt:lpwstr/>
      </vt:variant>
      <vt:variant>
        <vt:i4>3604577</vt:i4>
      </vt:variant>
      <vt:variant>
        <vt:i4>60</vt:i4>
      </vt:variant>
      <vt:variant>
        <vt:i4>0</vt:i4>
      </vt:variant>
      <vt:variant>
        <vt:i4>5</vt:i4>
      </vt:variant>
      <vt:variant>
        <vt:lpwstr>https://www.ato.gov.au/Business/Depreciation-and-capital-expenses-and-allowances/Temporary-full-expensing/Eligibility-for-temporary-full-expensing/</vt:lpwstr>
      </vt:variant>
      <vt:variant>
        <vt:lpwstr/>
      </vt:variant>
      <vt:variant>
        <vt:i4>4128827</vt:i4>
      </vt:variant>
      <vt:variant>
        <vt:i4>57</vt:i4>
      </vt:variant>
      <vt:variant>
        <vt:i4>0</vt:i4>
      </vt:variant>
      <vt:variant>
        <vt:i4>5</vt:i4>
      </vt:variant>
      <vt:variant>
        <vt:lpwstr>https://www.ato.gov.au/Business/Depreciation-and-capital-expenses-and-allowances/Simpler-depreciation-for-small-business/Assets-and-exclusions/?anchor=Carcostlimit&amp;anchor=Carcostlimit</vt:lpwstr>
      </vt:variant>
      <vt:variant>
        <vt:lpwstr>Carcostlimit</vt:lpwstr>
      </vt:variant>
      <vt:variant>
        <vt:i4>6160384</vt:i4>
      </vt:variant>
      <vt:variant>
        <vt:i4>54</vt:i4>
      </vt:variant>
      <vt:variant>
        <vt:i4>0</vt:i4>
      </vt:variant>
      <vt:variant>
        <vt:i4>5</vt:i4>
      </vt:variant>
      <vt:variant>
        <vt:lpwstr>https://www.ato.gov.au/Business/Small-business-newsroom/Lodging-and-paying/Cars-and-tax/</vt:lpwstr>
      </vt:variant>
      <vt:variant>
        <vt:lpwstr/>
      </vt:variant>
      <vt:variant>
        <vt:i4>2949201</vt:i4>
      </vt:variant>
      <vt:variant>
        <vt:i4>51</vt:i4>
      </vt:variant>
      <vt:variant>
        <vt:i4>0</vt:i4>
      </vt:variant>
      <vt:variant>
        <vt:i4>5</vt:i4>
      </vt:variant>
      <vt:variant>
        <vt:lpwstr>http://classic.austlii.edu.au/au/legis/cth/consol_act/itaa1997240/s43.25.html</vt:lpwstr>
      </vt:variant>
      <vt:variant>
        <vt:lpwstr/>
      </vt:variant>
      <vt:variant>
        <vt:i4>2818062</vt:i4>
      </vt:variant>
      <vt:variant>
        <vt:i4>48</vt:i4>
      </vt:variant>
      <vt:variant>
        <vt:i4>0</vt:i4>
      </vt:variant>
      <vt:variant>
        <vt:i4>5</vt:i4>
      </vt:variant>
      <vt:variant>
        <vt:lpwstr>http://classic.austlii.edu.au/au/legis/cth/consol_act/itaa1997240/s43.2.html</vt:lpwstr>
      </vt:variant>
      <vt:variant>
        <vt:lpwstr/>
      </vt:variant>
      <vt:variant>
        <vt:i4>2949209</vt:i4>
      </vt:variant>
      <vt:variant>
        <vt:i4>45</vt:i4>
      </vt:variant>
      <vt:variant>
        <vt:i4>0</vt:i4>
      </vt:variant>
      <vt:variant>
        <vt:i4>5</vt:i4>
      </vt:variant>
      <vt:variant>
        <vt:lpwstr>http://classic.austlii.edu.au/au/legis/cth/consol_act/itaa1997240/s40.95.html</vt:lpwstr>
      </vt:variant>
      <vt:variant>
        <vt:lpwstr/>
      </vt:variant>
      <vt:variant>
        <vt:i4>3735588</vt:i4>
      </vt:variant>
      <vt:variant>
        <vt:i4>42</vt:i4>
      </vt:variant>
      <vt:variant>
        <vt:i4>0</vt:i4>
      </vt:variant>
      <vt:variant>
        <vt:i4>5</vt:i4>
      </vt:variant>
      <vt:variant>
        <vt:lpwstr>https://www.ato.gov.au/law/view/document?DocID=TXR/TR20213/NAT/ATO/00001&amp;PiT=99991231235958</vt:lpwstr>
      </vt:variant>
      <vt:variant>
        <vt:lpwstr/>
      </vt:variant>
      <vt:variant>
        <vt:i4>983132</vt:i4>
      </vt:variant>
      <vt:variant>
        <vt:i4>39</vt:i4>
      </vt:variant>
      <vt:variant>
        <vt:i4>0</vt:i4>
      </vt:variant>
      <vt:variant>
        <vt:i4>5</vt:i4>
      </vt:variant>
      <vt:variant>
        <vt:lpwstr>https://www.ato.gov.au/law/view/document?DocID=TXR/TR20221/NAT/ATO/00001</vt:lpwstr>
      </vt:variant>
      <vt:variant>
        <vt:lpwstr/>
      </vt:variant>
      <vt:variant>
        <vt:i4>917592</vt:i4>
      </vt:variant>
      <vt:variant>
        <vt:i4>36</vt:i4>
      </vt:variant>
      <vt:variant>
        <vt:i4>0</vt:i4>
      </vt:variant>
      <vt:variant>
        <vt:i4>5</vt:i4>
      </vt:variant>
      <vt:variant>
        <vt:lpwstr>https://www.ato.gov.au/law/view/document?Docid=TXR/TR20062/NAT/ATO/00001</vt:lpwstr>
      </vt:variant>
      <vt:variant>
        <vt:lpwstr/>
      </vt:variant>
      <vt:variant>
        <vt:i4>721022</vt:i4>
      </vt:variant>
      <vt:variant>
        <vt:i4>33</vt:i4>
      </vt:variant>
      <vt:variant>
        <vt:i4>0</vt:i4>
      </vt:variant>
      <vt:variant>
        <vt:i4>5</vt:i4>
      </vt:variant>
      <vt:variant>
        <vt:lpwstr>http://classic.austlii.edu.au/au/legis/cth/consol_act/itaa1997240/s8.1.html</vt:lpwstr>
      </vt:variant>
      <vt:variant>
        <vt:lpwstr/>
      </vt:variant>
      <vt:variant>
        <vt:i4>1441874</vt:i4>
      </vt:variant>
      <vt:variant>
        <vt:i4>30</vt:i4>
      </vt:variant>
      <vt:variant>
        <vt:i4>0</vt:i4>
      </vt:variant>
      <vt:variant>
        <vt:i4>5</vt:i4>
      </vt:variant>
      <vt:variant>
        <vt:lpwstr>https://staging.hcourt.gov.au/assets/publications/judgments/1965/064--ARTHUR_MURRAY_(N.S.W.)_PTY._LTD._v._FEDERAL_COMMISSIONER_OF_TAXATION--(1965)_114_CLR_314.html</vt:lpwstr>
      </vt:variant>
      <vt:variant>
        <vt:lpwstr/>
      </vt:variant>
      <vt:variant>
        <vt:i4>4587590</vt:i4>
      </vt:variant>
      <vt:variant>
        <vt:i4>27</vt:i4>
      </vt:variant>
      <vt:variant>
        <vt:i4>0</vt:i4>
      </vt:variant>
      <vt:variant>
        <vt:i4>5</vt:i4>
      </vt:variant>
      <vt:variant>
        <vt:lpwstr>https://iknow.cch.com.au/360document/atagUio1412566sl196843758/section-59-40-issue-of-rights/overview</vt:lpwstr>
      </vt:variant>
      <vt:variant>
        <vt:lpwstr/>
      </vt:variant>
      <vt:variant>
        <vt:i4>2949209</vt:i4>
      </vt:variant>
      <vt:variant>
        <vt:i4>24</vt:i4>
      </vt:variant>
      <vt:variant>
        <vt:i4>0</vt:i4>
      </vt:variant>
      <vt:variant>
        <vt:i4>5</vt:i4>
      </vt:variant>
      <vt:variant>
        <vt:lpwstr>http://classic.austlii.edu.au/au/legis/cth/consol_act/itaa1997240/s40.95.html</vt:lpwstr>
      </vt:variant>
      <vt:variant>
        <vt:lpwstr/>
      </vt:variant>
      <vt:variant>
        <vt:i4>2752624</vt:i4>
      </vt:variant>
      <vt:variant>
        <vt:i4>21</vt:i4>
      </vt:variant>
      <vt:variant>
        <vt:i4>0</vt:i4>
      </vt:variant>
      <vt:variant>
        <vt:i4>5</vt:i4>
      </vt:variant>
      <vt:variant>
        <vt:lpwstr>https://www.ato.gov.au/law/view/document?docid=txr/tr9323/nat/ato/00001</vt:lpwstr>
      </vt:variant>
      <vt:variant>
        <vt:lpwstr/>
      </vt:variant>
      <vt:variant>
        <vt:i4>2818137</vt:i4>
      </vt:variant>
      <vt:variant>
        <vt:i4>18</vt:i4>
      </vt:variant>
      <vt:variant>
        <vt:i4>0</vt:i4>
      </vt:variant>
      <vt:variant>
        <vt:i4>5</vt:i4>
      </vt:variant>
      <vt:variant>
        <vt:lpwstr>http://classic.austlii.edu.au/au/legis/cth/consol_act/itaa1997240/s70.90.html</vt:lpwstr>
      </vt:variant>
      <vt:variant>
        <vt:lpwstr/>
      </vt:variant>
      <vt:variant>
        <vt:i4>262212</vt:i4>
      </vt:variant>
      <vt:variant>
        <vt:i4>15</vt:i4>
      </vt:variant>
      <vt:variant>
        <vt:i4>0</vt:i4>
      </vt:variant>
      <vt:variant>
        <vt:i4>5</vt:i4>
      </vt:variant>
      <vt:variant>
        <vt:lpwstr>https://www.ato.gov.au/business/small-business-entity-concessions/concessions/income-tax-concessions/</vt:lpwstr>
      </vt:variant>
      <vt:variant>
        <vt:lpwstr/>
      </vt:variant>
      <vt:variant>
        <vt:i4>6946834</vt:i4>
      </vt:variant>
      <vt:variant>
        <vt:i4>12</vt:i4>
      </vt:variant>
      <vt:variant>
        <vt:i4>0</vt:i4>
      </vt:variant>
      <vt:variant>
        <vt:i4>5</vt:i4>
      </vt:variant>
      <vt:variant>
        <vt:lpwstr>http://classic.austlii.edu.au/au/legis/cth/consol_act/itaa1936240/s109xa.html</vt:lpwstr>
      </vt:variant>
      <vt:variant>
        <vt:lpwstr/>
      </vt:variant>
      <vt:variant>
        <vt:i4>655452</vt:i4>
      </vt:variant>
      <vt:variant>
        <vt:i4>9</vt:i4>
      </vt:variant>
      <vt:variant>
        <vt:i4>0</vt:i4>
      </vt:variant>
      <vt:variant>
        <vt:i4>5</vt:i4>
      </vt:variant>
      <vt:variant>
        <vt:lpwstr>https://www.ato.gov.au/law/view/document?DocID=TXR/TR20224/NAT/ATO/00001</vt:lpwstr>
      </vt:variant>
      <vt:variant>
        <vt:lpwstr/>
      </vt:variant>
      <vt:variant>
        <vt:i4>4128804</vt:i4>
      </vt:variant>
      <vt:variant>
        <vt:i4>6</vt:i4>
      </vt:variant>
      <vt:variant>
        <vt:i4>0</vt:i4>
      </vt:variant>
      <vt:variant>
        <vt:i4>5</vt:i4>
      </vt:variant>
      <vt:variant>
        <vt:lpwstr>https://www.ato.gov.au/law/view/document?docid=PSR/PS20104/NAT/ATO/00001&amp;PiT=20110615000001</vt:lpwstr>
      </vt:variant>
      <vt:variant>
        <vt:lpwstr/>
      </vt:variant>
      <vt:variant>
        <vt:i4>7012476</vt:i4>
      </vt:variant>
      <vt:variant>
        <vt:i4>3</vt:i4>
      </vt:variant>
      <vt:variant>
        <vt:i4>0</vt:i4>
      </vt:variant>
      <vt:variant>
        <vt:i4>5</vt:i4>
      </vt:variant>
      <vt:variant>
        <vt:lpwstr>https://www.ato.gov.au/law/view/pdf/pbr/tr1995-024.pdf</vt:lpwstr>
      </vt:variant>
      <vt:variant>
        <vt:lpwstr/>
      </vt:variant>
      <vt:variant>
        <vt:i4>6684790</vt:i4>
      </vt:variant>
      <vt:variant>
        <vt:i4>0</vt:i4>
      </vt:variant>
      <vt:variant>
        <vt:i4>0</vt:i4>
      </vt:variant>
      <vt:variant>
        <vt:i4>5</vt:i4>
      </vt:variant>
      <vt:variant>
        <vt:lpwstr>https://www.ato.gov.au/law/view/pdf/pbr/it2625.pdf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4</cp:revision>
  <dcterms:created xsi:type="dcterms:W3CDTF">2023-08-30T04:33:00Z</dcterms:created>
  <dcterms:modified xsi:type="dcterms:W3CDTF">2023-08-30T04:34:00Z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