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DCDA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6FE2DFF6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E1B7EF9" w14:textId="77777777" w:rsidR="00483B50" w:rsidRPr="00F263DD" w:rsidRDefault="00483B50" w:rsidP="00004FE0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6DB6C179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17292862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20FF00F5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71D48A2C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01C5ABA8" w14:textId="559DD1E8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>[Suburb</w:t>
      </w:r>
      <w:r w:rsidR="00AB545E">
        <w:rPr>
          <w:rFonts w:ascii="Arial" w:hAnsi="Arial" w:cs="Arial"/>
          <w:sz w:val="20"/>
        </w:rPr>
        <w:t xml:space="preserve">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Pr="00F263DD">
        <w:rPr>
          <w:rFonts w:ascii="Arial" w:hAnsi="Arial" w:cs="Arial"/>
          <w:sz w:val="20"/>
        </w:rPr>
        <w:t>Pos</w:t>
      </w:r>
      <w:r w:rsidR="00AB545E">
        <w:rPr>
          <w:rFonts w:ascii="Arial" w:hAnsi="Arial" w:cs="Arial"/>
          <w:sz w:val="20"/>
        </w:rPr>
        <w:t>tc</w:t>
      </w:r>
      <w:r w:rsidRPr="00F263DD">
        <w:rPr>
          <w:rFonts w:ascii="Arial" w:hAnsi="Arial" w:cs="Arial"/>
          <w:sz w:val="20"/>
        </w:rPr>
        <w:t>ode]</w:t>
      </w:r>
    </w:p>
    <w:p w14:paraId="1756EE47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CFFCDA4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7C811817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7F8632F2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5A5D7336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4E19BDDA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Pr="001B7E65">
        <w:rPr>
          <w:rFonts w:ascii="Arial" w:hAnsi="Arial" w:cs="Arial"/>
          <w:b/>
          <w:bCs/>
          <w:sz w:val="21"/>
          <w:szCs w:val="21"/>
        </w:rPr>
        <w:t xml:space="preserve">[Insert year] 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Income Tax </w:t>
      </w:r>
      <w:r w:rsidR="00B533D0">
        <w:rPr>
          <w:rFonts w:ascii="Arial" w:hAnsi="Arial" w:cs="Arial"/>
          <w:b/>
          <w:bCs/>
          <w:sz w:val="21"/>
          <w:szCs w:val="21"/>
        </w:rPr>
        <w:t>Return - R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eminder </w:t>
      </w:r>
      <w:r w:rsidR="00B533D0">
        <w:rPr>
          <w:rFonts w:ascii="Arial" w:hAnsi="Arial" w:cs="Arial"/>
          <w:b/>
          <w:bCs/>
          <w:sz w:val="21"/>
          <w:szCs w:val="21"/>
        </w:rPr>
        <w:t>t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o </w:t>
      </w:r>
      <w:r w:rsidR="00B533D0">
        <w:rPr>
          <w:rFonts w:ascii="Arial" w:hAnsi="Arial" w:cs="Arial"/>
          <w:b/>
          <w:bCs/>
          <w:sz w:val="21"/>
          <w:szCs w:val="21"/>
        </w:rPr>
        <w:t>L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>odge</w:t>
      </w:r>
    </w:p>
    <w:p w14:paraId="4C9528DD" w14:textId="77777777" w:rsidR="00483B50" w:rsidRPr="001B7E65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14D89DE" w14:textId="77777777" w:rsidR="00F263DD" w:rsidRDefault="00F263DD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6AECC7C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We have enclosed a copy of correspondence that we have received from the Australian Taxation Office </w:t>
      </w:r>
      <w:r w:rsidR="00004FE0">
        <w:rPr>
          <w:rFonts w:ascii="Arial" w:hAnsi="Arial" w:cs="Arial"/>
          <w:sz w:val="20"/>
        </w:rPr>
        <w:t xml:space="preserve">(ATO) </w:t>
      </w:r>
      <w:r w:rsidRPr="00F263DD">
        <w:rPr>
          <w:rFonts w:ascii="Arial" w:hAnsi="Arial" w:cs="Arial"/>
          <w:sz w:val="20"/>
        </w:rPr>
        <w:t>reminding you of the requirement to lodge your Income Tax Return and pay any income tax liability for the year ended 30 June [insert year].</w:t>
      </w:r>
    </w:p>
    <w:p w14:paraId="5AE78BC9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FEA7695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The final date for lodging your Income Tax Return and paying any income tax liability is [insert date].</w:t>
      </w:r>
    </w:p>
    <w:p w14:paraId="60D426CA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5E10C8B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Please note that if your Income Tax Return is not lodged and you have not paid your income tax liability by the due date, a Failure to Lodge Penalty may apply, and separately, a General Interest Charge will be imposed to any outstanding debts that y</w:t>
      </w:r>
      <w:r w:rsidR="00004FE0">
        <w:rPr>
          <w:rFonts w:ascii="Arial" w:hAnsi="Arial" w:cs="Arial"/>
          <w:sz w:val="20"/>
        </w:rPr>
        <w:t>ou owe to the AT</w:t>
      </w:r>
      <w:r w:rsidRPr="00F263DD">
        <w:rPr>
          <w:rFonts w:ascii="Arial" w:hAnsi="Arial" w:cs="Arial"/>
          <w:sz w:val="20"/>
        </w:rPr>
        <w:t>O.</w:t>
      </w:r>
    </w:p>
    <w:p w14:paraId="65AAFF52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C11C9EC" w14:textId="77777777" w:rsidR="00B533D0" w:rsidRDefault="00B533D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17C5A79" w14:textId="77777777" w:rsidR="00F263DD" w:rsidRPr="00F263DD" w:rsidRDefault="00F263DD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AA791A0" w14:textId="77777777" w:rsidR="00B533D0" w:rsidRPr="00F263DD" w:rsidRDefault="00B533D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98A6D69" w14:textId="77777777" w:rsidR="00B533D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3E9422A9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402707E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CA271AE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EF00D3A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A38755C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42FB3E09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B87C386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F2E0EA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6264C6DE" w14:textId="77777777" w:rsidR="00483B50" w:rsidRPr="00F263DD" w:rsidRDefault="00483B50" w:rsidP="00004FE0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34F54555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071A2D9" w14:textId="77777777" w:rsidR="009042AC" w:rsidRPr="006A1FB9" w:rsidRDefault="009042AC" w:rsidP="00004FE0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922C" w14:textId="77777777" w:rsidR="0075437D" w:rsidRDefault="0075437D">
      <w:r>
        <w:separator/>
      </w:r>
    </w:p>
  </w:endnote>
  <w:endnote w:type="continuationSeparator" w:id="0">
    <w:p w14:paraId="0C934D27" w14:textId="77777777" w:rsidR="0075437D" w:rsidRDefault="007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4432" w14:textId="77777777" w:rsidR="000C312F" w:rsidRDefault="007C5FC7">
    <w:pPr>
      <w:pStyle w:val="Footer"/>
      <w:rPr>
        <w:sz w:val="16"/>
      </w:rPr>
    </w:pPr>
  </w:p>
  <w:p w14:paraId="681E209B" w14:textId="77777777" w:rsidR="000C312F" w:rsidRDefault="007C5FC7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04DA" w14:textId="77777777" w:rsidR="0075437D" w:rsidRDefault="0075437D">
      <w:r>
        <w:separator/>
      </w:r>
    </w:p>
  </w:footnote>
  <w:footnote w:type="continuationSeparator" w:id="0">
    <w:p w14:paraId="5D32A940" w14:textId="77777777" w:rsidR="0075437D" w:rsidRDefault="0075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6B0E3A5" w14:textId="77777777">
      <w:tc>
        <w:tcPr>
          <w:tcW w:w="9289" w:type="dxa"/>
        </w:tcPr>
        <w:p w14:paraId="7D4B8EC4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5B1A2740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1560BB30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3AF9DA5C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16761" wp14:editId="6F17DCFC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91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04FE0"/>
    <w:rsid w:val="000214FD"/>
    <w:rsid w:val="003473D6"/>
    <w:rsid w:val="0036491B"/>
    <w:rsid w:val="00483B50"/>
    <w:rsid w:val="004A52EA"/>
    <w:rsid w:val="006A1FB9"/>
    <w:rsid w:val="0075437D"/>
    <w:rsid w:val="007C5FC7"/>
    <w:rsid w:val="00801CDA"/>
    <w:rsid w:val="008663B8"/>
    <w:rsid w:val="009042AC"/>
    <w:rsid w:val="00A74168"/>
    <w:rsid w:val="00A90D5E"/>
    <w:rsid w:val="00AB545E"/>
    <w:rsid w:val="00B533D0"/>
    <w:rsid w:val="00C60CAE"/>
    <w:rsid w:val="00D92713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26EE6"/>
  <w15:docId w15:val="{4279AEC8-5E21-4145-9E4C-3FD522E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Revision">
    <w:name w:val="Revision"/>
    <w:hidden/>
    <w:uiPriority w:val="99"/>
    <w:semiHidden/>
    <w:rsid w:val="007C5FC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FC15-8C1F-4CB9-978B-4E518BA6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reminder to lodge letter</vt:lpstr>
    </vt:vector>
  </TitlesOfParts>
  <Company>CPA Australia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reminder to lodge letter</dc:title>
  <dc:subject/>
  <dc:creator>Erin Polmear</dc:creator>
  <cp:keywords>income tax returns, client letter templates, year end returns</cp:keywords>
  <dc:description/>
  <cp:lastModifiedBy>Kristen Beadle</cp:lastModifiedBy>
  <cp:revision>2</cp:revision>
  <dcterms:created xsi:type="dcterms:W3CDTF">2023-04-13T06:14:00Z</dcterms:created>
  <dcterms:modified xsi:type="dcterms:W3CDTF">2023-04-13T06:14:00Z</dcterms:modified>
</cp:coreProperties>
</file>