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300" w:rsidRPr="00E65F36" w:rsidRDefault="00237ED6" w:rsidP="002A0B2E">
      <w:pPr>
        <w:pStyle w:val="CPANormal"/>
        <w:rPr>
          <w:b/>
          <w:sz w:val="24"/>
        </w:rPr>
      </w:pPr>
      <w:bookmarkStart w:id="0" w:name="_GoBack"/>
      <w:bookmarkEnd w:id="0"/>
      <w:r w:rsidRPr="00E65F36">
        <w:rPr>
          <w:b/>
          <w:sz w:val="24"/>
        </w:rPr>
        <w:t>Professional Staff</w:t>
      </w:r>
      <w:r w:rsidR="003B6C73" w:rsidRPr="00E65F36">
        <w:rPr>
          <w:b/>
          <w:sz w:val="24"/>
        </w:rPr>
        <w:t xml:space="preserve"> Evaluation</w:t>
      </w:r>
    </w:p>
    <w:p w:rsidR="002A0B2E" w:rsidRDefault="002A0B2E" w:rsidP="002A0B2E">
      <w:pPr>
        <w:pStyle w:val="CPANormal"/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4"/>
        <w:gridCol w:w="6318"/>
      </w:tblGrid>
      <w:tr w:rsidR="00740B79" w:rsidTr="0003436D">
        <w:tc>
          <w:tcPr>
            <w:tcW w:w="2994" w:type="dxa"/>
            <w:shd w:val="clear" w:color="auto" w:fill="auto"/>
          </w:tcPr>
          <w:p w:rsidR="00740B79" w:rsidRDefault="00740B79" w:rsidP="002A0B2E">
            <w:pPr>
              <w:pStyle w:val="CPANormal"/>
            </w:pPr>
            <w:r w:rsidRPr="0003436D">
              <w:rPr>
                <w:b/>
              </w:rPr>
              <w:t>INSTRUCTIONS:</w:t>
            </w:r>
          </w:p>
        </w:tc>
        <w:tc>
          <w:tcPr>
            <w:tcW w:w="6318" w:type="dxa"/>
          </w:tcPr>
          <w:p w:rsidR="00740B79" w:rsidRDefault="00A84956" w:rsidP="0003436D">
            <w:pPr>
              <w:pStyle w:val="CPANormal"/>
              <w:jc w:val="left"/>
            </w:pPr>
            <w:r>
              <w:t>This form can be used</w:t>
            </w:r>
            <w:r w:rsidR="00237ED6">
              <w:t>:</w:t>
            </w:r>
          </w:p>
          <w:p w:rsidR="00237ED6" w:rsidRDefault="009D2B70" w:rsidP="0003436D">
            <w:pPr>
              <w:pStyle w:val="CPANormal"/>
              <w:numPr>
                <w:ilvl w:val="0"/>
                <w:numId w:val="9"/>
              </w:numPr>
              <w:jc w:val="left"/>
            </w:pPr>
            <w:r>
              <w:t>a</w:t>
            </w:r>
            <w:r w:rsidR="00237ED6">
              <w:t>nnual</w:t>
            </w:r>
            <w:r w:rsidR="00425891">
              <w:t>ly</w:t>
            </w:r>
          </w:p>
          <w:p w:rsidR="00237ED6" w:rsidRDefault="009D2B70" w:rsidP="0003436D">
            <w:pPr>
              <w:pStyle w:val="CPANormal"/>
              <w:numPr>
                <w:ilvl w:val="0"/>
                <w:numId w:val="9"/>
              </w:numPr>
              <w:jc w:val="left"/>
            </w:pPr>
            <w:r>
              <w:t>s</w:t>
            </w:r>
            <w:r w:rsidR="00237ED6">
              <w:t>emi</w:t>
            </w:r>
            <w:r w:rsidR="00984F10">
              <w:t>-</w:t>
            </w:r>
            <w:r w:rsidR="00237ED6">
              <w:t>annual</w:t>
            </w:r>
            <w:r w:rsidR="00425891">
              <w:t xml:space="preserve">ly </w:t>
            </w:r>
            <w:r w:rsidR="00237ED6">
              <w:t>or</w:t>
            </w:r>
            <w:r w:rsidR="00425891">
              <w:t xml:space="preserve"> </w:t>
            </w:r>
          </w:p>
          <w:p w:rsidR="00237ED6" w:rsidRPr="00FB4422" w:rsidRDefault="00356CCC" w:rsidP="0003436D">
            <w:pPr>
              <w:pStyle w:val="CPANormal"/>
              <w:numPr>
                <w:ilvl w:val="0"/>
                <w:numId w:val="9"/>
              </w:numPr>
              <w:jc w:val="left"/>
            </w:pPr>
            <w:r>
              <w:t xml:space="preserve">for a </w:t>
            </w:r>
            <w:r w:rsidR="009D2B70">
              <w:t>s</w:t>
            </w:r>
            <w:r w:rsidR="00237ED6">
              <w:t>pecific engagement</w:t>
            </w:r>
            <w:r w:rsidR="009D2B70">
              <w:t>.</w:t>
            </w:r>
          </w:p>
        </w:tc>
      </w:tr>
    </w:tbl>
    <w:p w:rsidR="00EC0FA4" w:rsidRDefault="00EC0FA4" w:rsidP="002A0B2E">
      <w:pPr>
        <w:pStyle w:val="CPANormal"/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4"/>
        <w:gridCol w:w="6318"/>
      </w:tblGrid>
      <w:tr w:rsidR="00FB4422" w:rsidTr="0003436D">
        <w:tc>
          <w:tcPr>
            <w:tcW w:w="2994" w:type="dxa"/>
            <w:tcBorders>
              <w:right w:val="single" w:sz="4" w:space="0" w:color="auto"/>
            </w:tcBorders>
          </w:tcPr>
          <w:p w:rsidR="00FB4422" w:rsidRPr="0003436D" w:rsidRDefault="00237ED6" w:rsidP="00EB47E8">
            <w:pPr>
              <w:pStyle w:val="CPANormal"/>
              <w:spacing w:before="60" w:after="60"/>
              <w:rPr>
                <w:b/>
              </w:rPr>
            </w:pPr>
            <w:r w:rsidRPr="0003436D">
              <w:rPr>
                <w:b/>
              </w:rPr>
              <w:t>Name of Staff Member</w:t>
            </w:r>
            <w:r w:rsidR="00FB4422" w:rsidRPr="0003436D">
              <w:rPr>
                <w:b/>
              </w:rPr>
              <w:t>: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:rsidR="00FB4422" w:rsidRDefault="00FB4422" w:rsidP="00EB47E8">
            <w:pPr>
              <w:pStyle w:val="CPANormal"/>
              <w:spacing w:before="60" w:after="60"/>
            </w:pPr>
          </w:p>
        </w:tc>
      </w:tr>
      <w:tr w:rsidR="00176CC3" w:rsidTr="0003436D">
        <w:tc>
          <w:tcPr>
            <w:tcW w:w="2994" w:type="dxa"/>
            <w:tcBorders>
              <w:right w:val="single" w:sz="4" w:space="0" w:color="auto"/>
            </w:tcBorders>
          </w:tcPr>
          <w:p w:rsidR="00176CC3" w:rsidRPr="0003436D" w:rsidRDefault="00237ED6" w:rsidP="00EB47E8">
            <w:pPr>
              <w:pStyle w:val="CPANormal"/>
              <w:spacing w:before="60" w:after="60"/>
              <w:rPr>
                <w:b/>
              </w:rPr>
            </w:pPr>
            <w:r w:rsidRPr="0003436D">
              <w:rPr>
                <w:b/>
              </w:rPr>
              <w:t>Current Job Classification</w:t>
            </w:r>
            <w:r w:rsidR="00176CC3" w:rsidRPr="0003436D">
              <w:rPr>
                <w:b/>
              </w:rPr>
              <w:t>:</w:t>
            </w:r>
          </w:p>
        </w:tc>
        <w:tc>
          <w:tcPr>
            <w:tcW w:w="6318" w:type="dxa"/>
            <w:tcBorders>
              <w:left w:val="single" w:sz="4" w:space="0" w:color="auto"/>
              <w:bottom w:val="single" w:sz="4" w:space="0" w:color="auto"/>
            </w:tcBorders>
          </w:tcPr>
          <w:p w:rsidR="00176CC3" w:rsidRDefault="00176CC3" w:rsidP="00EB47E8">
            <w:pPr>
              <w:pStyle w:val="CPANormal"/>
              <w:spacing w:before="60" w:after="60"/>
            </w:pPr>
          </w:p>
        </w:tc>
      </w:tr>
      <w:tr w:rsidR="002C6DB6" w:rsidTr="0003436D">
        <w:tc>
          <w:tcPr>
            <w:tcW w:w="2994" w:type="dxa"/>
            <w:vMerge w:val="restart"/>
            <w:tcBorders>
              <w:right w:val="single" w:sz="4" w:space="0" w:color="auto"/>
            </w:tcBorders>
          </w:tcPr>
          <w:p w:rsidR="002C6DB6" w:rsidRPr="0003436D" w:rsidRDefault="002C6DB6" w:rsidP="00237ED6">
            <w:pPr>
              <w:pStyle w:val="CPANormal"/>
              <w:rPr>
                <w:b/>
              </w:rPr>
            </w:pPr>
            <w:r w:rsidRPr="0003436D">
              <w:rPr>
                <w:b/>
              </w:rPr>
              <w:t>Type of Evaluation</w:t>
            </w:r>
            <w:r w:rsidR="00E65F36" w:rsidRPr="0003436D">
              <w:rPr>
                <w:b/>
              </w:rPr>
              <w:t>:</w:t>
            </w:r>
          </w:p>
        </w:tc>
        <w:tc>
          <w:tcPr>
            <w:tcW w:w="6318" w:type="dxa"/>
            <w:tcBorders>
              <w:left w:val="single" w:sz="4" w:space="0" w:color="auto"/>
              <w:bottom w:val="nil"/>
            </w:tcBorders>
          </w:tcPr>
          <w:p w:rsidR="002C6DB6" w:rsidRDefault="002C6DB6" w:rsidP="00237ED6">
            <w:pPr>
              <w:pStyle w:val="CPANormal"/>
            </w:pPr>
            <w:r w:rsidRPr="0003436D">
              <w:sym w:font="Wingdings" w:char="F06F"/>
            </w:r>
            <w:r>
              <w:tab/>
              <w:t>annual</w:t>
            </w:r>
          </w:p>
        </w:tc>
      </w:tr>
      <w:tr w:rsidR="002C6DB6" w:rsidTr="0003436D">
        <w:tc>
          <w:tcPr>
            <w:tcW w:w="2994" w:type="dxa"/>
            <w:vMerge/>
            <w:tcBorders>
              <w:right w:val="single" w:sz="4" w:space="0" w:color="auto"/>
            </w:tcBorders>
          </w:tcPr>
          <w:p w:rsidR="002C6DB6" w:rsidRPr="0003436D" w:rsidRDefault="002C6DB6" w:rsidP="00237ED6">
            <w:pPr>
              <w:pStyle w:val="CPANormal"/>
              <w:rPr>
                <w:b/>
              </w:rPr>
            </w:pPr>
          </w:p>
        </w:tc>
        <w:tc>
          <w:tcPr>
            <w:tcW w:w="6318" w:type="dxa"/>
            <w:tcBorders>
              <w:top w:val="nil"/>
              <w:left w:val="single" w:sz="4" w:space="0" w:color="auto"/>
              <w:bottom w:val="nil"/>
            </w:tcBorders>
          </w:tcPr>
          <w:p w:rsidR="002C6DB6" w:rsidRDefault="002C6DB6" w:rsidP="00237ED6">
            <w:pPr>
              <w:pStyle w:val="CPANormal"/>
            </w:pPr>
            <w:r w:rsidRPr="0003436D">
              <w:sym w:font="Wingdings" w:char="F06F"/>
            </w:r>
            <w:r>
              <w:tab/>
              <w:t>semi</w:t>
            </w:r>
            <w:r w:rsidR="00984F10">
              <w:t>-</w:t>
            </w:r>
            <w:r>
              <w:t>annual</w:t>
            </w:r>
          </w:p>
        </w:tc>
      </w:tr>
      <w:tr w:rsidR="002C6DB6" w:rsidTr="0003436D">
        <w:tc>
          <w:tcPr>
            <w:tcW w:w="2994" w:type="dxa"/>
            <w:vMerge/>
            <w:tcBorders>
              <w:right w:val="single" w:sz="4" w:space="0" w:color="auto"/>
            </w:tcBorders>
          </w:tcPr>
          <w:p w:rsidR="002C6DB6" w:rsidRPr="0003436D" w:rsidRDefault="002C6DB6" w:rsidP="00237ED6">
            <w:pPr>
              <w:pStyle w:val="CPANormal"/>
              <w:rPr>
                <w:b/>
              </w:rPr>
            </w:pPr>
          </w:p>
        </w:tc>
        <w:tc>
          <w:tcPr>
            <w:tcW w:w="6318" w:type="dxa"/>
            <w:tcBorders>
              <w:top w:val="nil"/>
              <w:left w:val="single" w:sz="4" w:space="0" w:color="auto"/>
              <w:bottom w:val="nil"/>
            </w:tcBorders>
          </w:tcPr>
          <w:p w:rsidR="002C6DB6" w:rsidRDefault="002C6DB6" w:rsidP="00237ED6">
            <w:pPr>
              <w:pStyle w:val="CPANormal"/>
            </w:pPr>
            <w:r w:rsidRPr="0003436D">
              <w:sym w:font="Wingdings" w:char="F06F"/>
            </w:r>
            <w:r>
              <w:tab/>
              <w:t>specific engagement</w:t>
            </w:r>
          </w:p>
        </w:tc>
      </w:tr>
      <w:tr w:rsidR="002C6DB6" w:rsidTr="0003436D">
        <w:tc>
          <w:tcPr>
            <w:tcW w:w="2994" w:type="dxa"/>
            <w:vMerge/>
            <w:tcBorders>
              <w:right w:val="single" w:sz="4" w:space="0" w:color="auto"/>
            </w:tcBorders>
          </w:tcPr>
          <w:p w:rsidR="002C6DB6" w:rsidRPr="0003436D" w:rsidRDefault="002C6DB6" w:rsidP="00237ED6">
            <w:pPr>
              <w:pStyle w:val="CPANormal"/>
              <w:rPr>
                <w:b/>
              </w:rPr>
            </w:pPr>
          </w:p>
        </w:tc>
        <w:tc>
          <w:tcPr>
            <w:tcW w:w="6318" w:type="dxa"/>
            <w:tcBorders>
              <w:top w:val="nil"/>
              <w:left w:val="single" w:sz="4" w:space="0" w:color="auto"/>
            </w:tcBorders>
          </w:tcPr>
          <w:p w:rsidR="002C6DB6" w:rsidRDefault="002C6DB6" w:rsidP="00237ED6">
            <w:pPr>
              <w:pStyle w:val="CPANormal"/>
            </w:pPr>
            <w:r w:rsidRPr="0003436D">
              <w:sym w:font="Wingdings" w:char="F06F"/>
            </w:r>
            <w:r>
              <w:tab/>
            </w:r>
            <w:r w:rsidR="00645169">
              <w:t xml:space="preserve">other (please </w:t>
            </w:r>
            <w:r>
              <w:t>specify</w:t>
            </w:r>
            <w:r w:rsidR="00645169">
              <w:t>)</w:t>
            </w:r>
          </w:p>
        </w:tc>
      </w:tr>
    </w:tbl>
    <w:p w:rsidR="00EC0FA4" w:rsidRDefault="00EC0FA4" w:rsidP="002A0B2E">
      <w:pPr>
        <w:pStyle w:val="CPANormal"/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2"/>
        <w:gridCol w:w="8424"/>
      </w:tblGrid>
      <w:tr w:rsidR="004E7FA0" w:rsidTr="0003436D">
        <w:tc>
          <w:tcPr>
            <w:tcW w:w="9312" w:type="dxa"/>
            <w:gridSpan w:val="3"/>
          </w:tcPr>
          <w:p w:rsidR="004E7FA0" w:rsidRDefault="004E7FA0" w:rsidP="002A0B2E">
            <w:pPr>
              <w:pStyle w:val="CPANormal"/>
            </w:pPr>
            <w:r w:rsidRPr="0003436D">
              <w:rPr>
                <w:b/>
              </w:rPr>
              <w:t>Rating Scale:</w:t>
            </w:r>
          </w:p>
        </w:tc>
      </w:tr>
      <w:tr w:rsidR="002C6DB6" w:rsidTr="0003436D">
        <w:tc>
          <w:tcPr>
            <w:tcW w:w="576" w:type="dxa"/>
          </w:tcPr>
          <w:p w:rsidR="002C6DB6" w:rsidRDefault="002C6DB6" w:rsidP="002A0B2E">
            <w:pPr>
              <w:pStyle w:val="CPANormal"/>
            </w:pPr>
            <w:r>
              <w:t>O</w:t>
            </w:r>
          </w:p>
        </w:tc>
        <w:tc>
          <w:tcPr>
            <w:tcW w:w="312" w:type="dxa"/>
          </w:tcPr>
          <w:p w:rsidR="002C6DB6" w:rsidRDefault="002C6DB6" w:rsidP="00E65F36">
            <w:pPr>
              <w:pStyle w:val="CPANormal"/>
            </w:pPr>
            <w:r>
              <w:t>=</w:t>
            </w:r>
          </w:p>
        </w:tc>
        <w:tc>
          <w:tcPr>
            <w:tcW w:w="8424" w:type="dxa"/>
          </w:tcPr>
          <w:p w:rsidR="002C6DB6" w:rsidRDefault="002C6DB6" w:rsidP="002A0B2E">
            <w:pPr>
              <w:pStyle w:val="CPANormal"/>
            </w:pPr>
            <w:r w:rsidRPr="0003436D">
              <w:rPr>
                <w:b/>
              </w:rPr>
              <w:t>Outstanding</w:t>
            </w:r>
            <w:r>
              <w:t xml:space="preserve"> – indicates extraordinarily high performance, well beyond that expected of someone at this level.</w:t>
            </w:r>
          </w:p>
        </w:tc>
      </w:tr>
      <w:tr w:rsidR="002C6DB6" w:rsidTr="0003436D">
        <w:tc>
          <w:tcPr>
            <w:tcW w:w="576" w:type="dxa"/>
          </w:tcPr>
          <w:p w:rsidR="002C6DB6" w:rsidRDefault="002C6DB6" w:rsidP="002A0B2E">
            <w:pPr>
              <w:pStyle w:val="CPANormal"/>
            </w:pPr>
            <w:r>
              <w:t>VG</w:t>
            </w:r>
          </w:p>
        </w:tc>
        <w:tc>
          <w:tcPr>
            <w:tcW w:w="312" w:type="dxa"/>
          </w:tcPr>
          <w:p w:rsidR="002C6DB6" w:rsidRDefault="002C6DB6" w:rsidP="00E65F36">
            <w:pPr>
              <w:pStyle w:val="CPANormal"/>
            </w:pPr>
            <w:r>
              <w:t>=</w:t>
            </w:r>
          </w:p>
        </w:tc>
        <w:tc>
          <w:tcPr>
            <w:tcW w:w="8424" w:type="dxa"/>
          </w:tcPr>
          <w:p w:rsidR="002C6DB6" w:rsidRDefault="002C6DB6" w:rsidP="002A0B2E">
            <w:pPr>
              <w:pStyle w:val="CPANormal"/>
            </w:pPr>
            <w:r w:rsidRPr="0003436D">
              <w:rPr>
                <w:b/>
              </w:rPr>
              <w:t>Very good</w:t>
            </w:r>
            <w:r>
              <w:t xml:space="preserve"> </w:t>
            </w:r>
            <w:r w:rsidR="00E65F36">
              <w:t>–</w:t>
            </w:r>
            <w:r>
              <w:t xml:space="preserve"> indicates performance that exceeds usual expectations of someone at this level.</w:t>
            </w:r>
          </w:p>
        </w:tc>
      </w:tr>
      <w:tr w:rsidR="002C6DB6" w:rsidTr="0003436D">
        <w:tc>
          <w:tcPr>
            <w:tcW w:w="576" w:type="dxa"/>
          </w:tcPr>
          <w:p w:rsidR="002C6DB6" w:rsidRDefault="002C6DB6" w:rsidP="002A0B2E">
            <w:pPr>
              <w:pStyle w:val="CPANormal"/>
            </w:pPr>
            <w:r>
              <w:t>G</w:t>
            </w:r>
          </w:p>
        </w:tc>
        <w:tc>
          <w:tcPr>
            <w:tcW w:w="312" w:type="dxa"/>
          </w:tcPr>
          <w:p w:rsidR="002C6DB6" w:rsidRDefault="002C6DB6" w:rsidP="00E65F36">
            <w:pPr>
              <w:pStyle w:val="CPANormal"/>
            </w:pPr>
            <w:r>
              <w:t>=</w:t>
            </w:r>
          </w:p>
        </w:tc>
        <w:tc>
          <w:tcPr>
            <w:tcW w:w="8424" w:type="dxa"/>
          </w:tcPr>
          <w:p w:rsidR="002C6DB6" w:rsidRDefault="002C6DB6" w:rsidP="002A0B2E">
            <w:pPr>
              <w:pStyle w:val="CPANormal"/>
            </w:pPr>
            <w:r w:rsidRPr="0003436D">
              <w:rPr>
                <w:b/>
              </w:rPr>
              <w:t>Good</w:t>
            </w:r>
            <w:r>
              <w:t xml:space="preserve"> – indicates performance that meets what is expected of someone at this level</w:t>
            </w:r>
            <w:r w:rsidR="00A54753">
              <w:t>.</w:t>
            </w:r>
          </w:p>
        </w:tc>
      </w:tr>
      <w:tr w:rsidR="002C6DB6" w:rsidTr="0003436D">
        <w:tc>
          <w:tcPr>
            <w:tcW w:w="576" w:type="dxa"/>
          </w:tcPr>
          <w:p w:rsidR="002C6DB6" w:rsidRDefault="002C6DB6" w:rsidP="002A0B2E">
            <w:pPr>
              <w:pStyle w:val="CPANormal"/>
            </w:pPr>
            <w:r>
              <w:t>A</w:t>
            </w:r>
          </w:p>
        </w:tc>
        <w:tc>
          <w:tcPr>
            <w:tcW w:w="312" w:type="dxa"/>
          </w:tcPr>
          <w:p w:rsidR="002C6DB6" w:rsidRDefault="002C6DB6" w:rsidP="00E65F36">
            <w:pPr>
              <w:pStyle w:val="CPANormal"/>
            </w:pPr>
            <w:r>
              <w:t>=</w:t>
            </w:r>
          </w:p>
        </w:tc>
        <w:tc>
          <w:tcPr>
            <w:tcW w:w="8424" w:type="dxa"/>
          </w:tcPr>
          <w:p w:rsidR="002C6DB6" w:rsidRPr="0003436D" w:rsidRDefault="002C6DB6" w:rsidP="002A0B2E">
            <w:pPr>
              <w:pStyle w:val="CPANormal"/>
              <w:rPr>
                <w:b/>
              </w:rPr>
            </w:pPr>
            <w:r w:rsidRPr="0003436D">
              <w:rPr>
                <w:b/>
              </w:rPr>
              <w:t>Acceptable</w:t>
            </w:r>
          </w:p>
        </w:tc>
      </w:tr>
      <w:tr w:rsidR="002C6DB6" w:rsidTr="0003436D">
        <w:tc>
          <w:tcPr>
            <w:tcW w:w="576" w:type="dxa"/>
          </w:tcPr>
          <w:p w:rsidR="002C6DB6" w:rsidRDefault="002C6DB6" w:rsidP="002A0B2E">
            <w:pPr>
              <w:pStyle w:val="CPANormal"/>
            </w:pPr>
            <w:r>
              <w:t>BN</w:t>
            </w:r>
          </w:p>
        </w:tc>
        <w:tc>
          <w:tcPr>
            <w:tcW w:w="312" w:type="dxa"/>
          </w:tcPr>
          <w:p w:rsidR="002C6DB6" w:rsidRDefault="002C6DB6" w:rsidP="00E65F36">
            <w:pPr>
              <w:pStyle w:val="CPANormal"/>
            </w:pPr>
            <w:r>
              <w:t>=</w:t>
            </w:r>
          </w:p>
        </w:tc>
        <w:tc>
          <w:tcPr>
            <w:tcW w:w="8424" w:type="dxa"/>
          </w:tcPr>
          <w:p w:rsidR="002C6DB6" w:rsidRDefault="002C6DB6" w:rsidP="002A0B2E">
            <w:pPr>
              <w:pStyle w:val="CPANormal"/>
            </w:pPr>
            <w:r w:rsidRPr="0003436D">
              <w:rPr>
                <w:b/>
              </w:rPr>
              <w:t>Below normal</w:t>
            </w:r>
            <w:r>
              <w:t xml:space="preserve"> – indicates that assignments and responsibilities are not being met as expected.</w:t>
            </w:r>
          </w:p>
        </w:tc>
      </w:tr>
      <w:tr w:rsidR="002C6DB6" w:rsidTr="0003436D">
        <w:tc>
          <w:tcPr>
            <w:tcW w:w="576" w:type="dxa"/>
          </w:tcPr>
          <w:p w:rsidR="002C6DB6" w:rsidRDefault="002C6DB6" w:rsidP="002A0B2E">
            <w:pPr>
              <w:pStyle w:val="CPANormal"/>
            </w:pPr>
            <w:r>
              <w:t>U</w:t>
            </w:r>
          </w:p>
        </w:tc>
        <w:tc>
          <w:tcPr>
            <w:tcW w:w="312" w:type="dxa"/>
          </w:tcPr>
          <w:p w:rsidR="002C6DB6" w:rsidRDefault="002C6DB6" w:rsidP="00E65F36">
            <w:pPr>
              <w:pStyle w:val="CPANormal"/>
            </w:pPr>
            <w:r>
              <w:t>=</w:t>
            </w:r>
          </w:p>
        </w:tc>
        <w:tc>
          <w:tcPr>
            <w:tcW w:w="8424" w:type="dxa"/>
          </w:tcPr>
          <w:p w:rsidR="002C6DB6" w:rsidRDefault="002C6DB6" w:rsidP="002A0B2E">
            <w:pPr>
              <w:pStyle w:val="CPANormal"/>
            </w:pPr>
            <w:r w:rsidRPr="0003436D">
              <w:rPr>
                <w:b/>
              </w:rPr>
              <w:t>Unacceptable</w:t>
            </w:r>
            <w:r>
              <w:t xml:space="preserve"> – indicates unacceptable performance in need of immediate improvement.</w:t>
            </w:r>
          </w:p>
        </w:tc>
      </w:tr>
      <w:tr w:rsidR="002C6DB6" w:rsidTr="0003436D">
        <w:tc>
          <w:tcPr>
            <w:tcW w:w="576" w:type="dxa"/>
          </w:tcPr>
          <w:p w:rsidR="002C6DB6" w:rsidRDefault="002C6DB6" w:rsidP="002A0B2E">
            <w:pPr>
              <w:pStyle w:val="CPANormal"/>
            </w:pPr>
            <w:r>
              <w:t>NA</w:t>
            </w:r>
          </w:p>
        </w:tc>
        <w:tc>
          <w:tcPr>
            <w:tcW w:w="312" w:type="dxa"/>
          </w:tcPr>
          <w:p w:rsidR="002C6DB6" w:rsidRDefault="002C6DB6" w:rsidP="00E65F36">
            <w:pPr>
              <w:pStyle w:val="CPANormal"/>
            </w:pPr>
            <w:r>
              <w:t>=</w:t>
            </w:r>
          </w:p>
        </w:tc>
        <w:tc>
          <w:tcPr>
            <w:tcW w:w="8424" w:type="dxa"/>
          </w:tcPr>
          <w:p w:rsidR="002C6DB6" w:rsidRDefault="002C6DB6" w:rsidP="002A0B2E">
            <w:pPr>
              <w:pStyle w:val="CPANormal"/>
            </w:pPr>
            <w:r w:rsidRPr="0003436D">
              <w:rPr>
                <w:b/>
              </w:rPr>
              <w:t>Not applicable</w:t>
            </w:r>
            <w:r>
              <w:t xml:space="preserve"> – assignments during evaluation period did not call for evaluation of this attribute.</w:t>
            </w:r>
          </w:p>
        </w:tc>
      </w:tr>
    </w:tbl>
    <w:p w:rsidR="002C6DB6" w:rsidRDefault="002C6DB6" w:rsidP="002A0B2E">
      <w:pPr>
        <w:pStyle w:val="CPANormal"/>
      </w:pPr>
    </w:p>
    <w:p w:rsidR="002C6DB6" w:rsidRDefault="002406C2" w:rsidP="00496510">
      <w:pPr>
        <w:pStyle w:val="CPANormal"/>
        <w:numPr>
          <w:ilvl w:val="0"/>
          <w:numId w:val="11"/>
        </w:numPr>
        <w:rPr>
          <w:b/>
        </w:rPr>
      </w:pPr>
      <w:r w:rsidRPr="00496510">
        <w:rPr>
          <w:b/>
        </w:rPr>
        <w:t>EVALUATION OF PROFESSIONAL SKILLS:</w:t>
      </w:r>
    </w:p>
    <w:p w:rsidR="00496510" w:rsidRPr="00496510" w:rsidRDefault="00496510" w:rsidP="00496510">
      <w:pPr>
        <w:pStyle w:val="CPANormal"/>
        <w:rPr>
          <w:b/>
        </w:rPr>
      </w:pPr>
    </w:p>
    <w:tbl>
      <w:tblPr>
        <w:tblW w:w="9312" w:type="dxa"/>
        <w:tblLook w:val="01E0" w:firstRow="1" w:lastRow="1" w:firstColumn="1" w:lastColumn="1" w:noHBand="0" w:noVBand="0"/>
      </w:tblPr>
      <w:tblGrid>
        <w:gridCol w:w="492"/>
        <w:gridCol w:w="506"/>
        <w:gridCol w:w="463"/>
        <w:gridCol w:w="463"/>
        <w:gridCol w:w="543"/>
        <w:gridCol w:w="463"/>
        <w:gridCol w:w="505"/>
        <w:gridCol w:w="5877"/>
      </w:tblGrid>
      <w:tr w:rsidR="002406C2" w:rsidTr="0003436D">
        <w:trPr>
          <w:tblHeader/>
        </w:trPr>
        <w:tc>
          <w:tcPr>
            <w:tcW w:w="492" w:type="dxa"/>
          </w:tcPr>
          <w:p w:rsidR="002406C2" w:rsidRPr="0003436D" w:rsidRDefault="002406C2" w:rsidP="0003436D">
            <w:pPr>
              <w:pStyle w:val="CPANormal"/>
              <w:jc w:val="center"/>
              <w:rPr>
                <w:b/>
              </w:rPr>
            </w:pPr>
            <w:r w:rsidRPr="0003436D">
              <w:rPr>
                <w:b/>
              </w:rPr>
              <w:t>O</w:t>
            </w:r>
          </w:p>
        </w:tc>
        <w:tc>
          <w:tcPr>
            <w:tcW w:w="506" w:type="dxa"/>
          </w:tcPr>
          <w:p w:rsidR="002406C2" w:rsidRPr="0003436D" w:rsidRDefault="002406C2" w:rsidP="0003436D">
            <w:pPr>
              <w:pStyle w:val="CPANormal"/>
              <w:jc w:val="center"/>
              <w:rPr>
                <w:b/>
              </w:rPr>
            </w:pPr>
            <w:r w:rsidRPr="0003436D">
              <w:rPr>
                <w:b/>
              </w:rPr>
              <w:t>VG</w:t>
            </w:r>
          </w:p>
        </w:tc>
        <w:tc>
          <w:tcPr>
            <w:tcW w:w="463" w:type="dxa"/>
          </w:tcPr>
          <w:p w:rsidR="002406C2" w:rsidRPr="0003436D" w:rsidRDefault="002406C2" w:rsidP="0003436D">
            <w:pPr>
              <w:pStyle w:val="CPANormal"/>
              <w:jc w:val="center"/>
              <w:rPr>
                <w:b/>
              </w:rPr>
            </w:pPr>
            <w:r w:rsidRPr="0003436D">
              <w:rPr>
                <w:b/>
              </w:rPr>
              <w:t>G</w:t>
            </w:r>
          </w:p>
        </w:tc>
        <w:tc>
          <w:tcPr>
            <w:tcW w:w="463" w:type="dxa"/>
          </w:tcPr>
          <w:p w:rsidR="002406C2" w:rsidRPr="0003436D" w:rsidRDefault="002406C2" w:rsidP="0003436D">
            <w:pPr>
              <w:pStyle w:val="CPANormal"/>
              <w:jc w:val="center"/>
              <w:rPr>
                <w:b/>
              </w:rPr>
            </w:pPr>
            <w:r w:rsidRPr="0003436D">
              <w:rPr>
                <w:b/>
              </w:rPr>
              <w:t>A</w:t>
            </w:r>
          </w:p>
        </w:tc>
        <w:tc>
          <w:tcPr>
            <w:tcW w:w="543" w:type="dxa"/>
          </w:tcPr>
          <w:p w:rsidR="002406C2" w:rsidRPr="0003436D" w:rsidRDefault="002406C2" w:rsidP="0003436D">
            <w:pPr>
              <w:pStyle w:val="CPANormal"/>
              <w:jc w:val="center"/>
              <w:rPr>
                <w:b/>
              </w:rPr>
            </w:pPr>
            <w:r w:rsidRPr="0003436D">
              <w:rPr>
                <w:b/>
              </w:rPr>
              <w:t>BN</w:t>
            </w:r>
          </w:p>
        </w:tc>
        <w:tc>
          <w:tcPr>
            <w:tcW w:w="463" w:type="dxa"/>
          </w:tcPr>
          <w:p w:rsidR="002406C2" w:rsidRPr="0003436D" w:rsidRDefault="002406C2" w:rsidP="0003436D">
            <w:pPr>
              <w:pStyle w:val="CPANormal"/>
              <w:jc w:val="center"/>
              <w:rPr>
                <w:b/>
              </w:rPr>
            </w:pPr>
            <w:r w:rsidRPr="0003436D">
              <w:rPr>
                <w:b/>
              </w:rPr>
              <w:t>U</w:t>
            </w:r>
          </w:p>
        </w:tc>
        <w:tc>
          <w:tcPr>
            <w:tcW w:w="505" w:type="dxa"/>
          </w:tcPr>
          <w:p w:rsidR="002406C2" w:rsidRPr="0003436D" w:rsidRDefault="002406C2" w:rsidP="0003436D">
            <w:pPr>
              <w:pStyle w:val="CPANormal"/>
              <w:jc w:val="center"/>
              <w:rPr>
                <w:b/>
              </w:rPr>
            </w:pPr>
            <w:r w:rsidRPr="0003436D">
              <w:rPr>
                <w:b/>
              </w:rPr>
              <w:t>NA</w:t>
            </w:r>
          </w:p>
        </w:tc>
        <w:tc>
          <w:tcPr>
            <w:tcW w:w="5877" w:type="dxa"/>
          </w:tcPr>
          <w:p w:rsidR="002406C2" w:rsidRDefault="002406C2" w:rsidP="002A0B2E">
            <w:pPr>
              <w:pStyle w:val="CPANormal"/>
            </w:pPr>
          </w:p>
        </w:tc>
      </w:tr>
      <w:tr w:rsidR="002406C2" w:rsidTr="0003436D">
        <w:tc>
          <w:tcPr>
            <w:tcW w:w="492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6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4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5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877" w:type="dxa"/>
          </w:tcPr>
          <w:p w:rsidR="002406C2" w:rsidRDefault="00345997" w:rsidP="0003436D">
            <w:pPr>
              <w:pStyle w:val="CPANormal"/>
              <w:spacing w:after="120"/>
            </w:pPr>
            <w:r>
              <w:t>Ability to</w:t>
            </w:r>
            <w:r w:rsidR="00A60684">
              <w:t xml:space="preserve"> establish workload priorities</w:t>
            </w:r>
          </w:p>
        </w:tc>
      </w:tr>
      <w:tr w:rsidR="002406C2" w:rsidTr="0003436D">
        <w:tc>
          <w:tcPr>
            <w:tcW w:w="492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6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4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5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877" w:type="dxa"/>
          </w:tcPr>
          <w:p w:rsidR="002406C2" w:rsidRDefault="00345997" w:rsidP="0003436D">
            <w:pPr>
              <w:pStyle w:val="CPANormal"/>
              <w:spacing w:after="120"/>
            </w:pPr>
            <w:r>
              <w:t>Ability to</w:t>
            </w:r>
            <w:r w:rsidR="004E18CE">
              <w:t xml:space="preserve"> or</w:t>
            </w:r>
            <w:r w:rsidR="00A60684">
              <w:t>ganise and plan individual jobs</w:t>
            </w:r>
          </w:p>
        </w:tc>
      </w:tr>
      <w:tr w:rsidR="002406C2" w:rsidTr="0003436D">
        <w:tc>
          <w:tcPr>
            <w:tcW w:w="492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6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4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5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877" w:type="dxa"/>
          </w:tcPr>
          <w:p w:rsidR="002406C2" w:rsidRDefault="00345997" w:rsidP="0003436D">
            <w:pPr>
              <w:pStyle w:val="CPANormal"/>
              <w:spacing w:after="120"/>
            </w:pPr>
            <w:r>
              <w:t>Ability to</w:t>
            </w:r>
            <w:r w:rsidR="004E18CE">
              <w:t xml:space="preserve"> supervise work including delegation, training and development</w:t>
            </w:r>
            <w:r w:rsidR="00D82B5F">
              <w:t xml:space="preserve"> of other staff members</w:t>
            </w:r>
          </w:p>
        </w:tc>
      </w:tr>
      <w:tr w:rsidR="002406C2" w:rsidTr="0003436D">
        <w:tc>
          <w:tcPr>
            <w:tcW w:w="492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6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4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5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877" w:type="dxa"/>
          </w:tcPr>
          <w:p w:rsidR="002406C2" w:rsidRDefault="00345997" w:rsidP="0003436D">
            <w:pPr>
              <w:pStyle w:val="CPANormal"/>
              <w:spacing w:after="120"/>
            </w:pPr>
            <w:r>
              <w:t>Ability to</w:t>
            </w:r>
            <w:r w:rsidR="004E18CE">
              <w:t xml:space="preserve"> complete work </w:t>
            </w:r>
            <w:r w:rsidR="00496510">
              <w:t>accurately</w:t>
            </w:r>
            <w:r w:rsidR="00A60684">
              <w:t xml:space="preserve"> and in a timely manner</w:t>
            </w:r>
          </w:p>
        </w:tc>
      </w:tr>
      <w:tr w:rsidR="002406C2" w:rsidTr="0003436D">
        <w:tc>
          <w:tcPr>
            <w:tcW w:w="492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6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4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5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877" w:type="dxa"/>
          </w:tcPr>
          <w:p w:rsidR="002406C2" w:rsidRDefault="004E18CE" w:rsidP="0003436D">
            <w:pPr>
              <w:pStyle w:val="CPANormal"/>
              <w:spacing w:after="120"/>
            </w:pPr>
            <w:r>
              <w:t xml:space="preserve">Understands assignments </w:t>
            </w:r>
            <w:r w:rsidR="00A60684">
              <w:t>and follows instructions</w:t>
            </w:r>
          </w:p>
        </w:tc>
      </w:tr>
      <w:tr w:rsidR="002406C2" w:rsidTr="0003436D">
        <w:tc>
          <w:tcPr>
            <w:tcW w:w="492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6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4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5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877" w:type="dxa"/>
          </w:tcPr>
          <w:p w:rsidR="002406C2" w:rsidRDefault="00A60684" w:rsidP="0003436D">
            <w:pPr>
              <w:pStyle w:val="CPANormal"/>
              <w:spacing w:after="120"/>
            </w:pPr>
            <w:r>
              <w:t>Neatness and clarity of work</w:t>
            </w:r>
          </w:p>
        </w:tc>
      </w:tr>
      <w:tr w:rsidR="002406C2" w:rsidTr="0003436D">
        <w:tc>
          <w:tcPr>
            <w:tcW w:w="492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6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4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5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877" w:type="dxa"/>
          </w:tcPr>
          <w:p w:rsidR="002406C2" w:rsidRDefault="00345997" w:rsidP="0003436D">
            <w:pPr>
              <w:pStyle w:val="CPANormal"/>
              <w:spacing w:after="120"/>
            </w:pPr>
            <w:r>
              <w:t>Ability to</w:t>
            </w:r>
            <w:r w:rsidR="00A60684">
              <w:t xml:space="preserve"> work independently</w:t>
            </w:r>
          </w:p>
        </w:tc>
      </w:tr>
      <w:tr w:rsidR="002406C2" w:rsidTr="0003436D">
        <w:tc>
          <w:tcPr>
            <w:tcW w:w="492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6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4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5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877" w:type="dxa"/>
          </w:tcPr>
          <w:p w:rsidR="002406C2" w:rsidRDefault="00345997" w:rsidP="0003436D">
            <w:pPr>
              <w:pStyle w:val="CPANormal"/>
              <w:spacing w:after="120"/>
            </w:pPr>
            <w:r>
              <w:t>Ability to</w:t>
            </w:r>
            <w:r w:rsidR="00A60684">
              <w:t xml:space="preserve"> analyse complex matters</w:t>
            </w:r>
          </w:p>
        </w:tc>
      </w:tr>
      <w:tr w:rsidR="002406C2" w:rsidTr="0003436D">
        <w:tc>
          <w:tcPr>
            <w:tcW w:w="492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6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4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5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877" w:type="dxa"/>
          </w:tcPr>
          <w:p w:rsidR="002406C2" w:rsidRDefault="00345997" w:rsidP="0003436D">
            <w:pPr>
              <w:pStyle w:val="CPANormal"/>
              <w:spacing w:after="120"/>
            </w:pPr>
            <w:r>
              <w:t>Ability to</w:t>
            </w:r>
            <w:r w:rsidR="00A60684">
              <w:t xml:space="preserve"> make decisions</w:t>
            </w:r>
          </w:p>
        </w:tc>
      </w:tr>
    </w:tbl>
    <w:p w:rsidR="00A54753" w:rsidRDefault="00A54753"/>
    <w:p w:rsidR="00A54753" w:rsidRDefault="00A54753">
      <w:r>
        <w:br w:type="page"/>
      </w:r>
    </w:p>
    <w:tbl>
      <w:tblPr>
        <w:tblW w:w="9312" w:type="dxa"/>
        <w:tblLook w:val="01E0" w:firstRow="1" w:lastRow="1" w:firstColumn="1" w:lastColumn="1" w:noHBand="0" w:noVBand="0"/>
      </w:tblPr>
      <w:tblGrid>
        <w:gridCol w:w="492"/>
        <w:gridCol w:w="506"/>
        <w:gridCol w:w="463"/>
        <w:gridCol w:w="463"/>
        <w:gridCol w:w="543"/>
        <w:gridCol w:w="463"/>
        <w:gridCol w:w="505"/>
        <w:gridCol w:w="5877"/>
      </w:tblGrid>
      <w:tr w:rsidR="002406C2" w:rsidTr="0003436D">
        <w:tc>
          <w:tcPr>
            <w:tcW w:w="492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6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4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5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877" w:type="dxa"/>
          </w:tcPr>
          <w:p w:rsidR="002406C2" w:rsidRDefault="004E18CE" w:rsidP="00B117FE">
            <w:pPr>
              <w:pStyle w:val="CPANormal"/>
              <w:spacing w:after="120"/>
            </w:pPr>
            <w:r>
              <w:t>Ability to distinguish betwee</w:t>
            </w:r>
            <w:r w:rsidR="00A60684">
              <w:t>n material and immaterial items</w:t>
            </w:r>
          </w:p>
        </w:tc>
      </w:tr>
      <w:tr w:rsidR="002406C2" w:rsidTr="0003436D">
        <w:tc>
          <w:tcPr>
            <w:tcW w:w="492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6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4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5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877" w:type="dxa"/>
          </w:tcPr>
          <w:p w:rsidR="002406C2" w:rsidRDefault="004E18CE" w:rsidP="0003436D">
            <w:pPr>
              <w:pStyle w:val="CPANormal"/>
              <w:spacing w:after="120"/>
            </w:pPr>
            <w:r>
              <w:t>Relations with clien</w:t>
            </w:r>
            <w:r w:rsidR="00A60684">
              <w:t>t personnel and firm associates</w:t>
            </w:r>
          </w:p>
        </w:tc>
      </w:tr>
      <w:tr w:rsidR="002406C2" w:rsidTr="0003436D">
        <w:tc>
          <w:tcPr>
            <w:tcW w:w="492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6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4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5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877" w:type="dxa"/>
          </w:tcPr>
          <w:p w:rsidR="002406C2" w:rsidRDefault="004E18CE" w:rsidP="0003436D">
            <w:pPr>
              <w:pStyle w:val="CPANormal"/>
              <w:spacing w:after="120"/>
            </w:pPr>
            <w:r>
              <w:t>Commu</w:t>
            </w:r>
            <w:r w:rsidR="00A60684">
              <w:t>nication capabilities – written</w:t>
            </w:r>
          </w:p>
        </w:tc>
      </w:tr>
      <w:tr w:rsidR="002406C2" w:rsidTr="0003436D">
        <w:tc>
          <w:tcPr>
            <w:tcW w:w="492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6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4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5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877" w:type="dxa"/>
          </w:tcPr>
          <w:p w:rsidR="002406C2" w:rsidRDefault="004E18CE" w:rsidP="0003436D">
            <w:pPr>
              <w:pStyle w:val="CPANormal"/>
              <w:spacing w:after="120"/>
            </w:pPr>
            <w:r>
              <w:t>Co</w:t>
            </w:r>
            <w:r w:rsidR="00A60684">
              <w:t>mmunication capabilities – oral</w:t>
            </w:r>
          </w:p>
        </w:tc>
      </w:tr>
      <w:tr w:rsidR="002406C2" w:rsidTr="0003436D">
        <w:tc>
          <w:tcPr>
            <w:tcW w:w="492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6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4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5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877" w:type="dxa"/>
          </w:tcPr>
          <w:p w:rsidR="002406C2" w:rsidRDefault="004E18CE" w:rsidP="0003436D">
            <w:pPr>
              <w:pStyle w:val="CPANormal"/>
              <w:spacing w:after="120"/>
            </w:pPr>
            <w:r>
              <w:t>Displays enthusiasm for work, especially more</w:t>
            </w:r>
            <w:r w:rsidR="00A60684">
              <w:t xml:space="preserve"> advanced or technical projects</w:t>
            </w:r>
          </w:p>
        </w:tc>
      </w:tr>
      <w:tr w:rsidR="002406C2" w:rsidTr="0003436D">
        <w:tc>
          <w:tcPr>
            <w:tcW w:w="492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6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4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5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877" w:type="dxa"/>
          </w:tcPr>
          <w:p w:rsidR="004E18CE" w:rsidRDefault="004E18CE" w:rsidP="0003436D">
            <w:pPr>
              <w:pStyle w:val="CPANormal"/>
              <w:spacing w:after="120"/>
            </w:pPr>
            <w:r>
              <w:t>Response to suggestion</w:t>
            </w:r>
            <w:r w:rsidR="00A60684">
              <w:t>s and guidance from supervisors</w:t>
            </w:r>
          </w:p>
        </w:tc>
      </w:tr>
      <w:tr w:rsidR="002406C2" w:rsidTr="0003436D">
        <w:tc>
          <w:tcPr>
            <w:tcW w:w="492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6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4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5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877" w:type="dxa"/>
          </w:tcPr>
          <w:p w:rsidR="002406C2" w:rsidRDefault="00A60684" w:rsidP="0003436D">
            <w:pPr>
              <w:pStyle w:val="CPANormal"/>
              <w:spacing w:after="120"/>
            </w:pPr>
            <w:r>
              <w:t>Delegation to other staff</w:t>
            </w:r>
          </w:p>
        </w:tc>
      </w:tr>
      <w:tr w:rsidR="002406C2" w:rsidTr="0003436D">
        <w:tc>
          <w:tcPr>
            <w:tcW w:w="492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6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4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5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877" w:type="dxa"/>
          </w:tcPr>
          <w:p w:rsidR="002406C2" w:rsidRDefault="00A60684" w:rsidP="00A60684">
            <w:pPr>
              <w:pStyle w:val="CPANormal"/>
              <w:spacing w:after="120"/>
            </w:pPr>
            <w:r>
              <w:t>Supervision and review of staff</w:t>
            </w:r>
          </w:p>
        </w:tc>
      </w:tr>
      <w:tr w:rsidR="002406C2" w:rsidTr="0003436D">
        <w:tc>
          <w:tcPr>
            <w:tcW w:w="492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6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4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5" w:type="dxa"/>
          </w:tcPr>
          <w:p w:rsidR="002406C2" w:rsidRDefault="002406C2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877" w:type="dxa"/>
          </w:tcPr>
          <w:p w:rsidR="002406C2" w:rsidRDefault="004E18CE" w:rsidP="0003436D">
            <w:pPr>
              <w:pStyle w:val="CPANormal"/>
              <w:spacing w:after="120"/>
            </w:pPr>
            <w:r>
              <w:t xml:space="preserve">On-the-job training and development of </w:t>
            </w:r>
            <w:r w:rsidR="00A60684">
              <w:t>staff</w:t>
            </w:r>
          </w:p>
        </w:tc>
      </w:tr>
    </w:tbl>
    <w:p w:rsidR="00496510" w:rsidRDefault="00496510"/>
    <w:p w:rsidR="00324CBA" w:rsidRDefault="00324CBA" w:rsidP="00496510">
      <w:pPr>
        <w:pStyle w:val="CPANormal"/>
      </w:pPr>
      <w:r>
        <w:t>Comments</w:t>
      </w:r>
    </w:p>
    <w:tbl>
      <w:tblPr>
        <w:tblW w:w="0" w:type="auto"/>
        <w:tblInd w:w="4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7"/>
      </w:tblGrid>
      <w:tr w:rsidR="00324CBA" w:rsidTr="0003436D">
        <w:tc>
          <w:tcPr>
            <w:tcW w:w="8789" w:type="dxa"/>
            <w:tcBorders>
              <w:top w:val="nil"/>
            </w:tcBorders>
          </w:tcPr>
          <w:p w:rsidR="00324CBA" w:rsidRDefault="00324CBA" w:rsidP="0003436D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  <w:tr w:rsidR="00324CBA" w:rsidTr="0003436D">
        <w:tc>
          <w:tcPr>
            <w:tcW w:w="8789" w:type="dxa"/>
            <w:tcBorders>
              <w:top w:val="nil"/>
            </w:tcBorders>
          </w:tcPr>
          <w:p w:rsidR="00324CBA" w:rsidRDefault="00324CBA" w:rsidP="0003436D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  <w:tr w:rsidR="00324CBA" w:rsidTr="0003436D">
        <w:tc>
          <w:tcPr>
            <w:tcW w:w="8789" w:type="dxa"/>
          </w:tcPr>
          <w:p w:rsidR="00324CBA" w:rsidRDefault="00324CBA" w:rsidP="00324CBA">
            <w:pPr>
              <w:pStyle w:val="CPANormal"/>
            </w:pPr>
          </w:p>
        </w:tc>
      </w:tr>
    </w:tbl>
    <w:p w:rsidR="00324CBA" w:rsidRDefault="00324CBA" w:rsidP="00324CBA">
      <w:pPr>
        <w:pStyle w:val="CPANormal"/>
      </w:pPr>
    </w:p>
    <w:p w:rsidR="00324CBA" w:rsidRPr="00496510" w:rsidRDefault="00324CBA" w:rsidP="00324CBA">
      <w:pPr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496510">
        <w:rPr>
          <w:rFonts w:ascii="Arial" w:hAnsi="Arial" w:cs="Arial"/>
          <w:b/>
          <w:sz w:val="20"/>
          <w:szCs w:val="20"/>
        </w:rPr>
        <w:t>TECHNICAL SKILLS:</w:t>
      </w:r>
    </w:p>
    <w:p w:rsidR="00324CBA" w:rsidRPr="00324CBA" w:rsidRDefault="00324CBA" w:rsidP="00324CBA">
      <w:pPr>
        <w:rPr>
          <w:b/>
        </w:rPr>
      </w:pPr>
    </w:p>
    <w:tbl>
      <w:tblPr>
        <w:tblW w:w="9312" w:type="dxa"/>
        <w:tblLook w:val="01E0" w:firstRow="1" w:lastRow="1" w:firstColumn="1" w:lastColumn="1" w:noHBand="0" w:noVBand="0"/>
      </w:tblPr>
      <w:tblGrid>
        <w:gridCol w:w="492"/>
        <w:gridCol w:w="506"/>
        <w:gridCol w:w="463"/>
        <w:gridCol w:w="463"/>
        <w:gridCol w:w="543"/>
        <w:gridCol w:w="463"/>
        <w:gridCol w:w="505"/>
        <w:gridCol w:w="5877"/>
      </w:tblGrid>
      <w:tr w:rsidR="00324CBA" w:rsidTr="0003436D">
        <w:trPr>
          <w:tblHeader/>
        </w:trPr>
        <w:tc>
          <w:tcPr>
            <w:tcW w:w="492" w:type="dxa"/>
          </w:tcPr>
          <w:p w:rsidR="00324CBA" w:rsidRPr="0003436D" w:rsidRDefault="00324CBA" w:rsidP="0003436D">
            <w:pPr>
              <w:pStyle w:val="CPANormal"/>
              <w:jc w:val="center"/>
              <w:rPr>
                <w:b/>
              </w:rPr>
            </w:pPr>
            <w:r w:rsidRPr="0003436D">
              <w:rPr>
                <w:b/>
              </w:rPr>
              <w:t>O</w:t>
            </w:r>
          </w:p>
        </w:tc>
        <w:tc>
          <w:tcPr>
            <w:tcW w:w="506" w:type="dxa"/>
          </w:tcPr>
          <w:p w:rsidR="00324CBA" w:rsidRPr="0003436D" w:rsidRDefault="00324CBA" w:rsidP="0003436D">
            <w:pPr>
              <w:pStyle w:val="CPANormal"/>
              <w:jc w:val="center"/>
              <w:rPr>
                <w:b/>
              </w:rPr>
            </w:pPr>
            <w:r w:rsidRPr="0003436D">
              <w:rPr>
                <w:b/>
              </w:rPr>
              <w:t>VG</w:t>
            </w:r>
          </w:p>
        </w:tc>
        <w:tc>
          <w:tcPr>
            <w:tcW w:w="463" w:type="dxa"/>
          </w:tcPr>
          <w:p w:rsidR="00324CBA" w:rsidRPr="0003436D" w:rsidRDefault="00324CBA" w:rsidP="0003436D">
            <w:pPr>
              <w:pStyle w:val="CPANormal"/>
              <w:jc w:val="center"/>
              <w:rPr>
                <w:b/>
              </w:rPr>
            </w:pPr>
            <w:r w:rsidRPr="0003436D">
              <w:rPr>
                <w:b/>
              </w:rPr>
              <w:t>G</w:t>
            </w:r>
          </w:p>
        </w:tc>
        <w:tc>
          <w:tcPr>
            <w:tcW w:w="463" w:type="dxa"/>
          </w:tcPr>
          <w:p w:rsidR="00324CBA" w:rsidRPr="0003436D" w:rsidRDefault="00324CBA" w:rsidP="0003436D">
            <w:pPr>
              <w:pStyle w:val="CPANormal"/>
              <w:jc w:val="center"/>
              <w:rPr>
                <w:b/>
              </w:rPr>
            </w:pPr>
            <w:r w:rsidRPr="0003436D">
              <w:rPr>
                <w:b/>
              </w:rPr>
              <w:t>A</w:t>
            </w:r>
          </w:p>
        </w:tc>
        <w:tc>
          <w:tcPr>
            <w:tcW w:w="543" w:type="dxa"/>
          </w:tcPr>
          <w:p w:rsidR="00324CBA" w:rsidRPr="0003436D" w:rsidRDefault="00324CBA" w:rsidP="0003436D">
            <w:pPr>
              <w:pStyle w:val="CPANormal"/>
              <w:jc w:val="center"/>
              <w:rPr>
                <w:b/>
              </w:rPr>
            </w:pPr>
            <w:r w:rsidRPr="0003436D">
              <w:rPr>
                <w:b/>
              </w:rPr>
              <w:t>BN</w:t>
            </w:r>
          </w:p>
        </w:tc>
        <w:tc>
          <w:tcPr>
            <w:tcW w:w="463" w:type="dxa"/>
          </w:tcPr>
          <w:p w:rsidR="00324CBA" w:rsidRPr="0003436D" w:rsidRDefault="00324CBA" w:rsidP="0003436D">
            <w:pPr>
              <w:pStyle w:val="CPANormal"/>
              <w:jc w:val="center"/>
              <w:rPr>
                <w:b/>
              </w:rPr>
            </w:pPr>
            <w:r w:rsidRPr="0003436D">
              <w:rPr>
                <w:b/>
              </w:rPr>
              <w:t>U</w:t>
            </w:r>
          </w:p>
        </w:tc>
        <w:tc>
          <w:tcPr>
            <w:tcW w:w="505" w:type="dxa"/>
          </w:tcPr>
          <w:p w:rsidR="00324CBA" w:rsidRPr="0003436D" w:rsidRDefault="00324CBA" w:rsidP="0003436D">
            <w:pPr>
              <w:pStyle w:val="CPANormal"/>
              <w:jc w:val="center"/>
              <w:rPr>
                <w:b/>
              </w:rPr>
            </w:pPr>
            <w:r w:rsidRPr="0003436D">
              <w:rPr>
                <w:b/>
              </w:rPr>
              <w:t>NA</w:t>
            </w:r>
          </w:p>
        </w:tc>
        <w:tc>
          <w:tcPr>
            <w:tcW w:w="5877" w:type="dxa"/>
          </w:tcPr>
          <w:p w:rsidR="00324CBA" w:rsidRDefault="00324CBA" w:rsidP="00324CBA">
            <w:pPr>
              <w:pStyle w:val="CPANormal"/>
            </w:pPr>
          </w:p>
        </w:tc>
      </w:tr>
      <w:tr w:rsidR="00324CBA" w:rsidTr="0003436D">
        <w:tc>
          <w:tcPr>
            <w:tcW w:w="492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6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4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5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877" w:type="dxa"/>
          </w:tcPr>
          <w:p w:rsidR="00324CBA" w:rsidRDefault="00324CBA" w:rsidP="0003436D">
            <w:pPr>
              <w:pStyle w:val="CPANormal"/>
              <w:spacing w:after="120"/>
            </w:pPr>
            <w:r>
              <w:t>Ability to comprehend various clients’ accounting sys</w:t>
            </w:r>
            <w:r w:rsidR="00A60684">
              <w:t>tems and adapt work as required</w:t>
            </w:r>
          </w:p>
        </w:tc>
      </w:tr>
      <w:tr w:rsidR="00324CBA" w:rsidTr="0003436D">
        <w:tc>
          <w:tcPr>
            <w:tcW w:w="492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6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4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5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877" w:type="dxa"/>
          </w:tcPr>
          <w:p w:rsidR="00324CBA" w:rsidRDefault="00324CBA" w:rsidP="0003436D">
            <w:pPr>
              <w:pStyle w:val="CPANormal"/>
              <w:spacing w:after="120"/>
            </w:pPr>
            <w:r>
              <w:t xml:space="preserve">Work paper preparation or review techniques (neat, accurate, comprehensive, </w:t>
            </w:r>
            <w:r w:rsidR="0049317D">
              <w:t xml:space="preserve">and </w:t>
            </w:r>
            <w:r w:rsidR="00A60684">
              <w:t>understandable)</w:t>
            </w:r>
          </w:p>
        </w:tc>
      </w:tr>
      <w:tr w:rsidR="00324CBA" w:rsidTr="0003436D">
        <w:tc>
          <w:tcPr>
            <w:tcW w:w="492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6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4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5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877" w:type="dxa"/>
          </w:tcPr>
          <w:p w:rsidR="00324CBA" w:rsidRDefault="00324CBA" w:rsidP="0003436D">
            <w:pPr>
              <w:pStyle w:val="CPANormal"/>
              <w:spacing w:after="120"/>
            </w:pPr>
            <w:r>
              <w:t>Knowledge of accounting</w:t>
            </w:r>
            <w:r w:rsidR="00A60684">
              <w:t xml:space="preserve"> and tax theory and application</w:t>
            </w:r>
          </w:p>
        </w:tc>
      </w:tr>
      <w:tr w:rsidR="00324CBA" w:rsidTr="0003436D">
        <w:tc>
          <w:tcPr>
            <w:tcW w:w="492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</w:p>
        </w:tc>
        <w:tc>
          <w:tcPr>
            <w:tcW w:w="506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</w:p>
        </w:tc>
        <w:tc>
          <w:tcPr>
            <w:tcW w:w="46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</w:p>
        </w:tc>
        <w:tc>
          <w:tcPr>
            <w:tcW w:w="46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</w:p>
        </w:tc>
        <w:tc>
          <w:tcPr>
            <w:tcW w:w="54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</w:p>
        </w:tc>
        <w:tc>
          <w:tcPr>
            <w:tcW w:w="46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</w:p>
        </w:tc>
        <w:tc>
          <w:tcPr>
            <w:tcW w:w="505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</w:p>
        </w:tc>
        <w:tc>
          <w:tcPr>
            <w:tcW w:w="5877" w:type="dxa"/>
          </w:tcPr>
          <w:p w:rsidR="00324CBA" w:rsidRDefault="00324CBA" w:rsidP="0003436D">
            <w:pPr>
              <w:pStyle w:val="CPANormal"/>
              <w:spacing w:after="120"/>
            </w:pPr>
            <w:r>
              <w:t>Ability in relation to:</w:t>
            </w:r>
          </w:p>
        </w:tc>
      </w:tr>
      <w:tr w:rsidR="00324CBA" w:rsidTr="0003436D">
        <w:tc>
          <w:tcPr>
            <w:tcW w:w="492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6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4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5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877" w:type="dxa"/>
          </w:tcPr>
          <w:p w:rsidR="00324CBA" w:rsidRDefault="00356CCC" w:rsidP="00356CCC">
            <w:pPr>
              <w:pStyle w:val="CPANormal"/>
              <w:numPr>
                <w:ilvl w:val="0"/>
                <w:numId w:val="16"/>
              </w:numPr>
              <w:tabs>
                <w:tab w:val="clear" w:pos="340"/>
                <w:tab w:val="num" w:pos="777"/>
              </w:tabs>
              <w:spacing w:after="120"/>
              <w:ind w:left="777"/>
            </w:pPr>
            <w:r>
              <w:t>t</w:t>
            </w:r>
            <w:r w:rsidR="00324CBA">
              <w:t>ax returns</w:t>
            </w:r>
          </w:p>
        </w:tc>
      </w:tr>
      <w:tr w:rsidR="00324CBA" w:rsidTr="0003436D">
        <w:tc>
          <w:tcPr>
            <w:tcW w:w="492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6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4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5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877" w:type="dxa"/>
          </w:tcPr>
          <w:p w:rsidR="00324CBA" w:rsidRDefault="00356CCC" w:rsidP="00356CCC">
            <w:pPr>
              <w:pStyle w:val="CPANormal"/>
              <w:numPr>
                <w:ilvl w:val="0"/>
                <w:numId w:val="16"/>
              </w:numPr>
              <w:tabs>
                <w:tab w:val="clear" w:pos="340"/>
                <w:tab w:val="num" w:pos="777"/>
              </w:tabs>
              <w:spacing w:after="120"/>
              <w:ind w:left="777"/>
            </w:pPr>
            <w:r>
              <w:t>f</w:t>
            </w:r>
            <w:r w:rsidR="00496510">
              <w:t>inancial</w:t>
            </w:r>
            <w:r w:rsidR="00324CBA">
              <w:t xml:space="preserve"> statements</w:t>
            </w:r>
          </w:p>
        </w:tc>
      </w:tr>
      <w:tr w:rsidR="00324CBA" w:rsidTr="0003436D">
        <w:tc>
          <w:tcPr>
            <w:tcW w:w="492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6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4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5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877" w:type="dxa"/>
          </w:tcPr>
          <w:p w:rsidR="00324CBA" w:rsidRDefault="00356CCC" w:rsidP="00356CCC">
            <w:pPr>
              <w:pStyle w:val="CPANormal"/>
              <w:numPr>
                <w:ilvl w:val="0"/>
                <w:numId w:val="16"/>
              </w:numPr>
              <w:tabs>
                <w:tab w:val="clear" w:pos="340"/>
                <w:tab w:val="num" w:pos="777"/>
              </w:tabs>
              <w:spacing w:after="120"/>
              <w:ind w:left="777"/>
            </w:pPr>
            <w:r>
              <w:t>m</w:t>
            </w:r>
            <w:r w:rsidR="00324CBA">
              <w:t>onthly accounting</w:t>
            </w:r>
          </w:p>
        </w:tc>
      </w:tr>
      <w:tr w:rsidR="00324CBA" w:rsidTr="0003436D">
        <w:tc>
          <w:tcPr>
            <w:tcW w:w="492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6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4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5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877" w:type="dxa"/>
          </w:tcPr>
          <w:p w:rsidR="00324CBA" w:rsidRDefault="00356CCC" w:rsidP="0003436D">
            <w:pPr>
              <w:pStyle w:val="CPANormal"/>
              <w:numPr>
                <w:ilvl w:val="0"/>
                <w:numId w:val="16"/>
              </w:numPr>
              <w:tabs>
                <w:tab w:val="clear" w:pos="340"/>
                <w:tab w:val="num" w:pos="777"/>
              </w:tabs>
              <w:spacing w:after="120"/>
              <w:ind w:left="777"/>
            </w:pPr>
            <w:r>
              <w:t>a</w:t>
            </w:r>
            <w:r w:rsidR="00324CBA">
              <w:t xml:space="preserve">udit work papers and </w:t>
            </w:r>
            <w:r w:rsidR="00A60684">
              <w:t>related reports</w:t>
            </w:r>
          </w:p>
        </w:tc>
      </w:tr>
      <w:tr w:rsidR="00324CBA" w:rsidTr="0003436D">
        <w:tc>
          <w:tcPr>
            <w:tcW w:w="492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6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4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5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877" w:type="dxa"/>
          </w:tcPr>
          <w:p w:rsidR="00324CBA" w:rsidRDefault="00A60684" w:rsidP="0003436D">
            <w:pPr>
              <w:pStyle w:val="CPANormal"/>
              <w:spacing w:after="120"/>
            </w:pPr>
            <w:r>
              <w:t>Research techniques</w:t>
            </w:r>
          </w:p>
        </w:tc>
      </w:tr>
      <w:tr w:rsidR="00324CBA" w:rsidTr="0003436D">
        <w:tc>
          <w:tcPr>
            <w:tcW w:w="492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6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4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5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877" w:type="dxa"/>
          </w:tcPr>
          <w:p w:rsidR="00324CBA" w:rsidRDefault="00324CBA" w:rsidP="0003436D">
            <w:pPr>
              <w:pStyle w:val="CPANormal"/>
              <w:spacing w:after="120"/>
            </w:pPr>
            <w:r>
              <w:t xml:space="preserve">Tax planning ideas and </w:t>
            </w:r>
            <w:r w:rsidR="005A113D">
              <w:t>t</w:t>
            </w:r>
            <w:r>
              <w:t>echniques</w:t>
            </w:r>
          </w:p>
        </w:tc>
      </w:tr>
    </w:tbl>
    <w:p w:rsidR="00496510" w:rsidRDefault="00496510" w:rsidP="00496510"/>
    <w:p w:rsidR="00496510" w:rsidRDefault="00496510" w:rsidP="00496510">
      <w:pPr>
        <w:pStyle w:val="CPANormal"/>
      </w:pPr>
      <w:r>
        <w:t>Comments</w:t>
      </w:r>
      <w:r w:rsidR="0049317D">
        <w:t>:</w:t>
      </w:r>
    </w:p>
    <w:tbl>
      <w:tblPr>
        <w:tblW w:w="0" w:type="auto"/>
        <w:tblInd w:w="4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7"/>
      </w:tblGrid>
      <w:tr w:rsidR="00496510" w:rsidTr="0003436D">
        <w:tc>
          <w:tcPr>
            <w:tcW w:w="8789" w:type="dxa"/>
            <w:tcBorders>
              <w:top w:val="nil"/>
            </w:tcBorders>
          </w:tcPr>
          <w:p w:rsidR="00496510" w:rsidRDefault="00496510" w:rsidP="0003436D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  <w:tr w:rsidR="00496510" w:rsidTr="0003436D">
        <w:tc>
          <w:tcPr>
            <w:tcW w:w="8789" w:type="dxa"/>
            <w:tcBorders>
              <w:top w:val="nil"/>
            </w:tcBorders>
          </w:tcPr>
          <w:p w:rsidR="00496510" w:rsidRDefault="00496510" w:rsidP="0003436D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  <w:tr w:rsidR="00496510" w:rsidTr="0003436D">
        <w:tc>
          <w:tcPr>
            <w:tcW w:w="8789" w:type="dxa"/>
          </w:tcPr>
          <w:p w:rsidR="00496510" w:rsidRDefault="00496510" w:rsidP="00496510">
            <w:pPr>
              <w:pStyle w:val="CPANormal"/>
            </w:pPr>
          </w:p>
        </w:tc>
      </w:tr>
    </w:tbl>
    <w:p w:rsidR="00496510" w:rsidRDefault="00496510" w:rsidP="00496510">
      <w:pPr>
        <w:pStyle w:val="CPANormal"/>
      </w:pPr>
    </w:p>
    <w:p w:rsidR="00496510" w:rsidRPr="00496510" w:rsidRDefault="00A54753" w:rsidP="00496510">
      <w:pPr>
        <w:pStyle w:val="CPANormal"/>
        <w:rPr>
          <w:b/>
        </w:rPr>
      </w:pPr>
      <w:r>
        <w:rPr>
          <w:b/>
        </w:rPr>
        <w:lastRenderedPageBreak/>
        <w:t>3</w:t>
      </w:r>
      <w:r w:rsidR="00496510" w:rsidRPr="00496510">
        <w:rPr>
          <w:b/>
        </w:rPr>
        <w:tab/>
        <w:t>PERSONAL CHARACTERISTICS:</w:t>
      </w:r>
    </w:p>
    <w:p w:rsidR="00496510" w:rsidRDefault="00496510"/>
    <w:tbl>
      <w:tblPr>
        <w:tblW w:w="9312" w:type="dxa"/>
        <w:tblLook w:val="01E0" w:firstRow="1" w:lastRow="1" w:firstColumn="1" w:lastColumn="1" w:noHBand="0" w:noVBand="0"/>
      </w:tblPr>
      <w:tblGrid>
        <w:gridCol w:w="492"/>
        <w:gridCol w:w="506"/>
        <w:gridCol w:w="463"/>
        <w:gridCol w:w="463"/>
        <w:gridCol w:w="543"/>
        <w:gridCol w:w="463"/>
        <w:gridCol w:w="505"/>
        <w:gridCol w:w="5877"/>
      </w:tblGrid>
      <w:tr w:rsidR="00496510" w:rsidTr="0003436D">
        <w:trPr>
          <w:tblHeader/>
        </w:trPr>
        <w:tc>
          <w:tcPr>
            <w:tcW w:w="492" w:type="dxa"/>
          </w:tcPr>
          <w:p w:rsidR="00496510" w:rsidRPr="0003436D" w:rsidRDefault="00496510" w:rsidP="0003436D">
            <w:pPr>
              <w:pStyle w:val="CPANormal"/>
              <w:jc w:val="center"/>
              <w:rPr>
                <w:b/>
              </w:rPr>
            </w:pPr>
            <w:r w:rsidRPr="0003436D">
              <w:rPr>
                <w:b/>
              </w:rPr>
              <w:t>O</w:t>
            </w:r>
          </w:p>
        </w:tc>
        <w:tc>
          <w:tcPr>
            <w:tcW w:w="506" w:type="dxa"/>
          </w:tcPr>
          <w:p w:rsidR="00496510" w:rsidRPr="0003436D" w:rsidRDefault="00496510" w:rsidP="0003436D">
            <w:pPr>
              <w:pStyle w:val="CPANormal"/>
              <w:jc w:val="center"/>
              <w:rPr>
                <w:b/>
              </w:rPr>
            </w:pPr>
            <w:r w:rsidRPr="0003436D">
              <w:rPr>
                <w:b/>
              </w:rPr>
              <w:t>VG</w:t>
            </w:r>
          </w:p>
        </w:tc>
        <w:tc>
          <w:tcPr>
            <w:tcW w:w="463" w:type="dxa"/>
          </w:tcPr>
          <w:p w:rsidR="00496510" w:rsidRPr="0003436D" w:rsidRDefault="00496510" w:rsidP="0003436D">
            <w:pPr>
              <w:pStyle w:val="CPANormal"/>
              <w:jc w:val="center"/>
              <w:rPr>
                <w:b/>
              </w:rPr>
            </w:pPr>
            <w:r w:rsidRPr="0003436D">
              <w:rPr>
                <w:b/>
              </w:rPr>
              <w:t>G</w:t>
            </w:r>
          </w:p>
        </w:tc>
        <w:tc>
          <w:tcPr>
            <w:tcW w:w="463" w:type="dxa"/>
          </w:tcPr>
          <w:p w:rsidR="00496510" w:rsidRPr="0003436D" w:rsidRDefault="00496510" w:rsidP="0003436D">
            <w:pPr>
              <w:pStyle w:val="CPANormal"/>
              <w:jc w:val="center"/>
              <w:rPr>
                <w:b/>
              </w:rPr>
            </w:pPr>
            <w:r w:rsidRPr="0003436D">
              <w:rPr>
                <w:b/>
              </w:rPr>
              <w:t>A</w:t>
            </w:r>
          </w:p>
        </w:tc>
        <w:tc>
          <w:tcPr>
            <w:tcW w:w="543" w:type="dxa"/>
          </w:tcPr>
          <w:p w:rsidR="00496510" w:rsidRPr="0003436D" w:rsidRDefault="00496510" w:rsidP="0003436D">
            <w:pPr>
              <w:pStyle w:val="CPANormal"/>
              <w:jc w:val="center"/>
              <w:rPr>
                <w:b/>
              </w:rPr>
            </w:pPr>
            <w:r w:rsidRPr="0003436D">
              <w:rPr>
                <w:b/>
              </w:rPr>
              <w:t>BN</w:t>
            </w:r>
          </w:p>
        </w:tc>
        <w:tc>
          <w:tcPr>
            <w:tcW w:w="463" w:type="dxa"/>
          </w:tcPr>
          <w:p w:rsidR="00496510" w:rsidRPr="0003436D" w:rsidRDefault="00496510" w:rsidP="0003436D">
            <w:pPr>
              <w:pStyle w:val="CPANormal"/>
              <w:jc w:val="center"/>
              <w:rPr>
                <w:b/>
              </w:rPr>
            </w:pPr>
            <w:r w:rsidRPr="0003436D">
              <w:rPr>
                <w:b/>
              </w:rPr>
              <w:t>U</w:t>
            </w:r>
          </w:p>
        </w:tc>
        <w:tc>
          <w:tcPr>
            <w:tcW w:w="505" w:type="dxa"/>
          </w:tcPr>
          <w:p w:rsidR="00496510" w:rsidRPr="0003436D" w:rsidRDefault="00496510" w:rsidP="0003436D">
            <w:pPr>
              <w:pStyle w:val="CPANormal"/>
              <w:jc w:val="center"/>
              <w:rPr>
                <w:b/>
              </w:rPr>
            </w:pPr>
            <w:r w:rsidRPr="0003436D">
              <w:rPr>
                <w:b/>
              </w:rPr>
              <w:t>NA</w:t>
            </w:r>
          </w:p>
        </w:tc>
        <w:tc>
          <w:tcPr>
            <w:tcW w:w="5877" w:type="dxa"/>
          </w:tcPr>
          <w:p w:rsidR="00496510" w:rsidRDefault="00496510" w:rsidP="00496510">
            <w:pPr>
              <w:pStyle w:val="CPANormal"/>
            </w:pPr>
          </w:p>
        </w:tc>
      </w:tr>
      <w:tr w:rsidR="00324CBA" w:rsidTr="0003436D">
        <w:tc>
          <w:tcPr>
            <w:tcW w:w="492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6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4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5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877" w:type="dxa"/>
          </w:tcPr>
          <w:p w:rsidR="00324CBA" w:rsidRDefault="00496510" w:rsidP="0003436D">
            <w:pPr>
              <w:pStyle w:val="CPANormal"/>
              <w:spacing w:after="120"/>
            </w:pPr>
            <w:r>
              <w:t>Responsibility (trustworthy and conscientious</w:t>
            </w:r>
            <w:r w:rsidR="00A60684">
              <w:t>)</w:t>
            </w:r>
          </w:p>
        </w:tc>
      </w:tr>
      <w:tr w:rsidR="00324CBA" w:rsidTr="0003436D">
        <w:tc>
          <w:tcPr>
            <w:tcW w:w="492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6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4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5" w:type="dxa"/>
          </w:tcPr>
          <w:p w:rsidR="00324CBA" w:rsidRDefault="00324CBA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877" w:type="dxa"/>
          </w:tcPr>
          <w:p w:rsidR="00324CBA" w:rsidRDefault="00496510" w:rsidP="0003436D">
            <w:pPr>
              <w:pStyle w:val="CPANormal"/>
              <w:spacing w:after="120"/>
            </w:pPr>
            <w:r>
              <w:t xml:space="preserve">Integrity (loyal, </w:t>
            </w:r>
            <w:r w:rsidR="00A60684">
              <w:t>sincere, reliable and punctual)</w:t>
            </w:r>
          </w:p>
        </w:tc>
      </w:tr>
      <w:tr w:rsidR="00496510" w:rsidTr="0003436D">
        <w:tc>
          <w:tcPr>
            <w:tcW w:w="492" w:type="dxa"/>
          </w:tcPr>
          <w:p w:rsidR="00496510" w:rsidRDefault="00496510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6" w:type="dxa"/>
          </w:tcPr>
          <w:p w:rsidR="00496510" w:rsidRDefault="00496510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496510" w:rsidRDefault="00496510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496510" w:rsidRDefault="00496510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43" w:type="dxa"/>
          </w:tcPr>
          <w:p w:rsidR="00496510" w:rsidRDefault="00496510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496510" w:rsidRDefault="00496510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5" w:type="dxa"/>
          </w:tcPr>
          <w:p w:rsidR="00496510" w:rsidRDefault="00496510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877" w:type="dxa"/>
          </w:tcPr>
          <w:p w:rsidR="00496510" w:rsidRDefault="00496510" w:rsidP="0003436D">
            <w:pPr>
              <w:pStyle w:val="CPANormal"/>
              <w:spacing w:after="120"/>
            </w:pPr>
            <w:r>
              <w:t>Attitude (co-operative, courte</w:t>
            </w:r>
            <w:r w:rsidR="00A60684">
              <w:t>ous, friendly and professional)</w:t>
            </w:r>
          </w:p>
        </w:tc>
      </w:tr>
      <w:tr w:rsidR="00496510" w:rsidTr="0003436D">
        <w:tc>
          <w:tcPr>
            <w:tcW w:w="492" w:type="dxa"/>
          </w:tcPr>
          <w:p w:rsidR="00496510" w:rsidRDefault="00496510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6" w:type="dxa"/>
          </w:tcPr>
          <w:p w:rsidR="00496510" w:rsidRDefault="00496510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496510" w:rsidRDefault="00496510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496510" w:rsidRDefault="00496510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43" w:type="dxa"/>
          </w:tcPr>
          <w:p w:rsidR="00496510" w:rsidRDefault="00496510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496510" w:rsidRDefault="00496510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5" w:type="dxa"/>
          </w:tcPr>
          <w:p w:rsidR="00496510" w:rsidRDefault="00496510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877" w:type="dxa"/>
          </w:tcPr>
          <w:p w:rsidR="00496510" w:rsidRDefault="00496510" w:rsidP="0003436D">
            <w:pPr>
              <w:pStyle w:val="CPANormal"/>
              <w:spacing w:after="120"/>
            </w:pPr>
            <w:r>
              <w:t>Autonomy (able to</w:t>
            </w:r>
            <w:r w:rsidR="00C36CAC">
              <w:t xml:space="preserve"> work</w:t>
            </w:r>
            <w:r w:rsidR="00A60684">
              <w:t xml:space="preserve"> independently when required)</w:t>
            </w:r>
          </w:p>
        </w:tc>
      </w:tr>
      <w:tr w:rsidR="00496510" w:rsidTr="0003436D">
        <w:tc>
          <w:tcPr>
            <w:tcW w:w="492" w:type="dxa"/>
          </w:tcPr>
          <w:p w:rsidR="00496510" w:rsidRDefault="00496510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6" w:type="dxa"/>
          </w:tcPr>
          <w:p w:rsidR="00496510" w:rsidRDefault="00496510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496510" w:rsidRDefault="00496510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496510" w:rsidRDefault="00496510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43" w:type="dxa"/>
          </w:tcPr>
          <w:p w:rsidR="00496510" w:rsidRDefault="00496510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463" w:type="dxa"/>
          </w:tcPr>
          <w:p w:rsidR="00496510" w:rsidRDefault="00496510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05" w:type="dxa"/>
          </w:tcPr>
          <w:p w:rsidR="00496510" w:rsidRDefault="00496510" w:rsidP="0003436D">
            <w:pPr>
              <w:pStyle w:val="CPANormal"/>
              <w:spacing w:after="120"/>
              <w:jc w:val="center"/>
            </w:pPr>
            <w:r w:rsidRPr="0003436D">
              <w:sym w:font="Wingdings" w:char="F06F"/>
            </w:r>
          </w:p>
        </w:tc>
        <w:tc>
          <w:tcPr>
            <w:tcW w:w="5877" w:type="dxa"/>
          </w:tcPr>
          <w:p w:rsidR="00496510" w:rsidRDefault="00496510" w:rsidP="0003436D">
            <w:pPr>
              <w:pStyle w:val="CPANormal"/>
              <w:spacing w:after="120"/>
            </w:pPr>
            <w:r>
              <w:t>Commi</w:t>
            </w:r>
            <w:r w:rsidR="00A60684">
              <w:t>tment (dedication, team spirit)</w:t>
            </w:r>
          </w:p>
        </w:tc>
      </w:tr>
    </w:tbl>
    <w:p w:rsidR="00A84956" w:rsidRDefault="00A84956" w:rsidP="00EC0FA4">
      <w:pPr>
        <w:pStyle w:val="CPANormal"/>
      </w:pPr>
    </w:p>
    <w:p w:rsidR="008D4511" w:rsidRDefault="008D4511" w:rsidP="008D4511">
      <w:pPr>
        <w:pStyle w:val="CPANormal"/>
      </w:pPr>
      <w:r>
        <w:t>Comments:</w:t>
      </w:r>
    </w:p>
    <w:tbl>
      <w:tblPr>
        <w:tblW w:w="0" w:type="auto"/>
        <w:tblInd w:w="4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7"/>
      </w:tblGrid>
      <w:tr w:rsidR="008D4511" w:rsidTr="0003436D">
        <w:tc>
          <w:tcPr>
            <w:tcW w:w="8789" w:type="dxa"/>
            <w:tcBorders>
              <w:top w:val="nil"/>
            </w:tcBorders>
          </w:tcPr>
          <w:p w:rsidR="008D4511" w:rsidRDefault="008D4511" w:rsidP="0003436D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  <w:tr w:rsidR="008D4511" w:rsidTr="0003436D">
        <w:tc>
          <w:tcPr>
            <w:tcW w:w="8789" w:type="dxa"/>
            <w:tcBorders>
              <w:top w:val="nil"/>
            </w:tcBorders>
          </w:tcPr>
          <w:p w:rsidR="008D4511" w:rsidRDefault="008D4511" w:rsidP="0003436D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  <w:tr w:rsidR="008D4511" w:rsidTr="0003436D">
        <w:tc>
          <w:tcPr>
            <w:tcW w:w="8789" w:type="dxa"/>
          </w:tcPr>
          <w:p w:rsidR="008D4511" w:rsidRDefault="008D4511" w:rsidP="008D4511">
            <w:pPr>
              <w:pStyle w:val="CPANormal"/>
            </w:pPr>
          </w:p>
        </w:tc>
      </w:tr>
    </w:tbl>
    <w:p w:rsidR="008D4511" w:rsidRDefault="008D4511" w:rsidP="00EC0FA4">
      <w:pPr>
        <w:pStyle w:val="CPANormal"/>
      </w:pPr>
    </w:p>
    <w:p w:rsidR="00A84956" w:rsidRPr="00A84956" w:rsidRDefault="00A84956" w:rsidP="00EC0FA4">
      <w:pPr>
        <w:pStyle w:val="CPANormal"/>
        <w:rPr>
          <w:b/>
        </w:rPr>
      </w:pPr>
      <w:r w:rsidRPr="00A84956">
        <w:rPr>
          <w:b/>
        </w:rPr>
        <w:t>4</w:t>
      </w:r>
      <w:r w:rsidRPr="00A84956">
        <w:rPr>
          <w:b/>
        </w:rPr>
        <w:tab/>
        <w:t>ACHIEVEMENTS SINCE LAST REVIEW:</w:t>
      </w:r>
    </w:p>
    <w:p w:rsidR="00A84956" w:rsidRDefault="00A84956" w:rsidP="00EC0FA4">
      <w:pPr>
        <w:pStyle w:val="CPANormal"/>
      </w:pPr>
    </w:p>
    <w:tbl>
      <w:tblPr>
        <w:tblW w:w="0" w:type="auto"/>
        <w:tblInd w:w="4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7"/>
      </w:tblGrid>
      <w:tr w:rsidR="00A84956" w:rsidTr="0003436D">
        <w:tc>
          <w:tcPr>
            <w:tcW w:w="8789" w:type="dxa"/>
            <w:tcBorders>
              <w:top w:val="nil"/>
            </w:tcBorders>
          </w:tcPr>
          <w:p w:rsidR="00A84956" w:rsidRDefault="00A84956" w:rsidP="0003436D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  <w:tr w:rsidR="00A84956" w:rsidTr="0003436D">
        <w:tc>
          <w:tcPr>
            <w:tcW w:w="8789" w:type="dxa"/>
            <w:tcBorders>
              <w:top w:val="nil"/>
            </w:tcBorders>
          </w:tcPr>
          <w:p w:rsidR="00A84956" w:rsidRDefault="00A84956" w:rsidP="0003436D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  <w:tr w:rsidR="00A84956" w:rsidTr="0003436D">
        <w:tc>
          <w:tcPr>
            <w:tcW w:w="8789" w:type="dxa"/>
          </w:tcPr>
          <w:p w:rsidR="00A84956" w:rsidRDefault="00A84956" w:rsidP="00A12A25">
            <w:pPr>
              <w:pStyle w:val="CPANormal"/>
            </w:pPr>
          </w:p>
        </w:tc>
      </w:tr>
      <w:tr w:rsidR="00A84956" w:rsidTr="0003436D">
        <w:tc>
          <w:tcPr>
            <w:tcW w:w="8789" w:type="dxa"/>
          </w:tcPr>
          <w:p w:rsidR="00A84956" w:rsidRDefault="00A84956" w:rsidP="00A12A25">
            <w:pPr>
              <w:pStyle w:val="CPANormal"/>
            </w:pPr>
          </w:p>
        </w:tc>
      </w:tr>
      <w:tr w:rsidR="00A84956" w:rsidTr="0003436D">
        <w:tc>
          <w:tcPr>
            <w:tcW w:w="8789" w:type="dxa"/>
          </w:tcPr>
          <w:p w:rsidR="00A84956" w:rsidRDefault="00A84956" w:rsidP="00A12A25">
            <w:pPr>
              <w:pStyle w:val="CPANormal"/>
            </w:pPr>
          </w:p>
        </w:tc>
      </w:tr>
    </w:tbl>
    <w:p w:rsidR="00A84956" w:rsidRDefault="00A84956" w:rsidP="00EC0FA4">
      <w:pPr>
        <w:pStyle w:val="CPANormal"/>
      </w:pPr>
    </w:p>
    <w:p w:rsidR="00496510" w:rsidRPr="00496510" w:rsidRDefault="00A84956" w:rsidP="00496510">
      <w:pPr>
        <w:pStyle w:val="CPANormal"/>
        <w:rPr>
          <w:b/>
        </w:rPr>
      </w:pPr>
      <w:r>
        <w:rPr>
          <w:b/>
        </w:rPr>
        <w:t>5</w:t>
      </w:r>
      <w:r w:rsidR="00496510" w:rsidRPr="00496510">
        <w:rPr>
          <w:b/>
        </w:rPr>
        <w:tab/>
        <w:t>OVERALL COMMENTS</w:t>
      </w:r>
      <w:r w:rsidR="00A54753">
        <w:rPr>
          <w:b/>
        </w:rPr>
        <w:t>:</w:t>
      </w:r>
    </w:p>
    <w:p w:rsidR="00496510" w:rsidRDefault="00496510" w:rsidP="00EC0FA4">
      <w:pPr>
        <w:pStyle w:val="CPANormal"/>
      </w:pPr>
    </w:p>
    <w:p w:rsidR="00496510" w:rsidRPr="00496510" w:rsidRDefault="00496510" w:rsidP="00EC0FA4">
      <w:pPr>
        <w:pStyle w:val="CPANormal"/>
        <w:rPr>
          <w:b/>
        </w:rPr>
      </w:pPr>
      <w:r w:rsidRPr="00496510">
        <w:rPr>
          <w:b/>
        </w:rPr>
        <w:tab/>
        <w:t>STRENGTHS:</w:t>
      </w:r>
    </w:p>
    <w:tbl>
      <w:tblPr>
        <w:tblW w:w="0" w:type="auto"/>
        <w:tblInd w:w="4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7"/>
      </w:tblGrid>
      <w:tr w:rsidR="00EC0FA4" w:rsidTr="0003436D">
        <w:tc>
          <w:tcPr>
            <w:tcW w:w="8789" w:type="dxa"/>
            <w:tcBorders>
              <w:top w:val="nil"/>
            </w:tcBorders>
          </w:tcPr>
          <w:p w:rsidR="00EC0FA4" w:rsidRDefault="00EC0FA4" w:rsidP="0003436D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  <w:tr w:rsidR="00EC0FA4" w:rsidTr="0003436D">
        <w:tc>
          <w:tcPr>
            <w:tcW w:w="8789" w:type="dxa"/>
            <w:tcBorders>
              <w:top w:val="nil"/>
            </w:tcBorders>
          </w:tcPr>
          <w:p w:rsidR="00EC0FA4" w:rsidRDefault="00EC0FA4" w:rsidP="0003436D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  <w:tr w:rsidR="00EC0FA4" w:rsidTr="0003436D">
        <w:tc>
          <w:tcPr>
            <w:tcW w:w="8789" w:type="dxa"/>
          </w:tcPr>
          <w:p w:rsidR="00EC0FA4" w:rsidRDefault="00EC0FA4" w:rsidP="00E5546F">
            <w:pPr>
              <w:pStyle w:val="CPANormal"/>
            </w:pPr>
          </w:p>
        </w:tc>
      </w:tr>
      <w:tr w:rsidR="00A54753" w:rsidTr="0003436D">
        <w:tc>
          <w:tcPr>
            <w:tcW w:w="8789" w:type="dxa"/>
          </w:tcPr>
          <w:p w:rsidR="00A54753" w:rsidRDefault="00A54753" w:rsidP="00E5546F">
            <w:pPr>
              <w:pStyle w:val="CPANormal"/>
            </w:pPr>
          </w:p>
        </w:tc>
      </w:tr>
    </w:tbl>
    <w:p w:rsidR="00496510" w:rsidRDefault="00496510" w:rsidP="00496510">
      <w:pPr>
        <w:pStyle w:val="CPANormal"/>
      </w:pPr>
    </w:p>
    <w:p w:rsidR="00496510" w:rsidRPr="00496510" w:rsidRDefault="00496510" w:rsidP="00496510">
      <w:pPr>
        <w:pStyle w:val="CPANormal"/>
        <w:rPr>
          <w:b/>
        </w:rPr>
      </w:pPr>
      <w:r w:rsidRPr="00496510">
        <w:rPr>
          <w:b/>
        </w:rPr>
        <w:tab/>
        <w:t>AREAS FOR DEVELOPMENT / IMPROVEMENT:</w:t>
      </w:r>
    </w:p>
    <w:p w:rsidR="00496510" w:rsidRPr="00496510" w:rsidRDefault="00496510" w:rsidP="00496510">
      <w:pPr>
        <w:pStyle w:val="CPANormal"/>
        <w:rPr>
          <w:b/>
        </w:rPr>
      </w:pPr>
      <w:r w:rsidRPr="00496510">
        <w:rPr>
          <w:b/>
        </w:rPr>
        <w:tab/>
        <w:t>(GOALS FOR NEXT 6/12 MONTHS)</w:t>
      </w:r>
    </w:p>
    <w:tbl>
      <w:tblPr>
        <w:tblW w:w="0" w:type="auto"/>
        <w:tblInd w:w="4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7"/>
      </w:tblGrid>
      <w:tr w:rsidR="00496510" w:rsidTr="0003436D">
        <w:tc>
          <w:tcPr>
            <w:tcW w:w="8789" w:type="dxa"/>
            <w:tcBorders>
              <w:top w:val="nil"/>
            </w:tcBorders>
          </w:tcPr>
          <w:p w:rsidR="00496510" w:rsidRDefault="00496510" w:rsidP="0003436D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  <w:tr w:rsidR="00496510" w:rsidTr="0003436D">
        <w:tc>
          <w:tcPr>
            <w:tcW w:w="8789" w:type="dxa"/>
            <w:tcBorders>
              <w:top w:val="nil"/>
            </w:tcBorders>
          </w:tcPr>
          <w:p w:rsidR="00496510" w:rsidRDefault="00496510" w:rsidP="0003436D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  <w:tr w:rsidR="00496510" w:rsidTr="0003436D">
        <w:tc>
          <w:tcPr>
            <w:tcW w:w="8789" w:type="dxa"/>
          </w:tcPr>
          <w:p w:rsidR="00496510" w:rsidRDefault="00496510" w:rsidP="00496510">
            <w:pPr>
              <w:pStyle w:val="CPANormal"/>
            </w:pPr>
          </w:p>
        </w:tc>
      </w:tr>
      <w:tr w:rsidR="00A54753" w:rsidTr="0003436D">
        <w:tc>
          <w:tcPr>
            <w:tcW w:w="8789" w:type="dxa"/>
          </w:tcPr>
          <w:p w:rsidR="00A54753" w:rsidRDefault="00A54753" w:rsidP="00496510">
            <w:pPr>
              <w:pStyle w:val="CPANormal"/>
            </w:pPr>
          </w:p>
        </w:tc>
      </w:tr>
    </w:tbl>
    <w:p w:rsidR="00496510" w:rsidRDefault="00496510" w:rsidP="00496510">
      <w:pPr>
        <w:pStyle w:val="CPANormal"/>
      </w:pPr>
    </w:p>
    <w:p w:rsidR="00496510" w:rsidRPr="00496510" w:rsidRDefault="00496510" w:rsidP="00496510">
      <w:pPr>
        <w:pStyle w:val="CPANormal"/>
        <w:rPr>
          <w:b/>
        </w:rPr>
      </w:pPr>
      <w:r w:rsidRPr="00496510">
        <w:rPr>
          <w:b/>
        </w:rPr>
        <w:tab/>
        <w:t>S</w:t>
      </w:r>
      <w:r>
        <w:rPr>
          <w:b/>
        </w:rPr>
        <w:t>UMMARY/OTHER COMMENTS</w:t>
      </w:r>
      <w:r w:rsidRPr="00496510">
        <w:rPr>
          <w:b/>
        </w:rPr>
        <w:t>:</w:t>
      </w:r>
    </w:p>
    <w:tbl>
      <w:tblPr>
        <w:tblW w:w="0" w:type="auto"/>
        <w:tblInd w:w="4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7"/>
      </w:tblGrid>
      <w:tr w:rsidR="00496510" w:rsidTr="0003436D">
        <w:tc>
          <w:tcPr>
            <w:tcW w:w="8789" w:type="dxa"/>
            <w:tcBorders>
              <w:top w:val="nil"/>
            </w:tcBorders>
          </w:tcPr>
          <w:p w:rsidR="00496510" w:rsidRDefault="00496510" w:rsidP="0003436D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  <w:tr w:rsidR="00496510" w:rsidTr="0003436D">
        <w:tc>
          <w:tcPr>
            <w:tcW w:w="8789" w:type="dxa"/>
            <w:tcBorders>
              <w:top w:val="nil"/>
            </w:tcBorders>
          </w:tcPr>
          <w:p w:rsidR="00496510" w:rsidRDefault="00496510" w:rsidP="0003436D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  <w:tr w:rsidR="00496510" w:rsidTr="0003436D">
        <w:tc>
          <w:tcPr>
            <w:tcW w:w="8789" w:type="dxa"/>
          </w:tcPr>
          <w:p w:rsidR="00496510" w:rsidRDefault="00496510" w:rsidP="00496510">
            <w:pPr>
              <w:pStyle w:val="CPANormal"/>
            </w:pPr>
          </w:p>
        </w:tc>
      </w:tr>
      <w:tr w:rsidR="00A54753" w:rsidTr="0003436D">
        <w:tc>
          <w:tcPr>
            <w:tcW w:w="8789" w:type="dxa"/>
          </w:tcPr>
          <w:p w:rsidR="00A54753" w:rsidRDefault="00A54753" w:rsidP="00496510">
            <w:pPr>
              <w:pStyle w:val="CPANormal"/>
            </w:pPr>
          </w:p>
        </w:tc>
      </w:tr>
    </w:tbl>
    <w:p w:rsidR="00E73048" w:rsidRDefault="00E73048" w:rsidP="0053643D">
      <w:pPr>
        <w:pStyle w:val="CPANormal"/>
      </w:pPr>
    </w:p>
    <w:p w:rsidR="001E7A53" w:rsidRDefault="001E7A53" w:rsidP="0053643D">
      <w:pPr>
        <w:pStyle w:val="CPANormal"/>
      </w:pPr>
    </w:p>
    <w:p w:rsidR="00496510" w:rsidRPr="00496510" w:rsidRDefault="003F4122" w:rsidP="0053643D">
      <w:pPr>
        <w:pStyle w:val="CPANormal"/>
        <w:rPr>
          <w:b/>
        </w:rPr>
      </w:pPr>
      <w:r>
        <w:rPr>
          <w:b/>
        </w:rPr>
        <w:lastRenderedPageBreak/>
        <w:t>6</w:t>
      </w:r>
      <w:smartTag w:uri="urn:schemas-microsoft-com:office:smarttags" w:element="PersonName">
        <w:r w:rsidR="00496510" w:rsidRPr="00496510">
          <w:rPr>
            <w:b/>
          </w:rPr>
          <w:tab/>
        </w:r>
      </w:smartTag>
      <w:r w:rsidR="00496510" w:rsidRPr="00496510">
        <w:rPr>
          <w:b/>
        </w:rPr>
        <w:t>NOTES IN MEETING</w:t>
      </w:r>
      <w:r w:rsidR="00A54753">
        <w:rPr>
          <w:b/>
        </w:rPr>
        <w:t>:</w:t>
      </w:r>
    </w:p>
    <w:p w:rsidR="00496510" w:rsidRDefault="00496510" w:rsidP="0053643D">
      <w:pPr>
        <w:pStyle w:val="CPA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"/>
        <w:gridCol w:w="3798"/>
        <w:gridCol w:w="397"/>
        <w:gridCol w:w="379"/>
        <w:gridCol w:w="3873"/>
        <w:gridCol w:w="286"/>
      </w:tblGrid>
      <w:tr w:rsidR="00496510" w:rsidTr="0003436D">
        <w:trPr>
          <w:tblHeader/>
        </w:trPr>
        <w:tc>
          <w:tcPr>
            <w:tcW w:w="4643" w:type="dxa"/>
            <w:gridSpan w:val="3"/>
            <w:tcBorders>
              <w:bottom w:val="nil"/>
            </w:tcBorders>
          </w:tcPr>
          <w:p w:rsidR="00496510" w:rsidRDefault="00496510" w:rsidP="00496510">
            <w:pPr>
              <w:pStyle w:val="CPANormal"/>
            </w:pPr>
            <w:r>
              <w:t>Topics</w:t>
            </w:r>
            <w:r w:rsidR="00D82B5F">
              <w:t xml:space="preserve"> </w:t>
            </w:r>
            <w:r>
              <w:t>/</w:t>
            </w:r>
            <w:r w:rsidR="00D82B5F">
              <w:t xml:space="preserve"> </w:t>
            </w:r>
            <w:r>
              <w:t>Issues discussed during meeting:</w:t>
            </w:r>
          </w:p>
        </w:tc>
        <w:tc>
          <w:tcPr>
            <w:tcW w:w="4644" w:type="dxa"/>
            <w:gridSpan w:val="3"/>
            <w:tcBorders>
              <w:bottom w:val="nil"/>
            </w:tcBorders>
          </w:tcPr>
          <w:p w:rsidR="00496510" w:rsidRDefault="00D82B5F" w:rsidP="00D82B5F">
            <w:pPr>
              <w:pStyle w:val="CPANormal"/>
            </w:pPr>
            <w:r>
              <w:t>S</w:t>
            </w:r>
            <w:r w:rsidR="00496510">
              <w:t xml:space="preserve">taff member </w:t>
            </w:r>
            <w:r>
              <w:t xml:space="preserve">comments / </w:t>
            </w:r>
            <w:r w:rsidR="00496510">
              <w:t>react</w:t>
            </w:r>
            <w:r>
              <w:t>ion</w:t>
            </w:r>
          </w:p>
        </w:tc>
      </w:tr>
      <w:tr w:rsidR="00496510" w:rsidTr="0003436D">
        <w:tc>
          <w:tcPr>
            <w:tcW w:w="342" w:type="dxa"/>
            <w:tcBorders>
              <w:top w:val="nil"/>
              <w:bottom w:val="nil"/>
              <w:right w:val="nil"/>
            </w:tcBorders>
          </w:tcPr>
          <w:p w:rsidR="00496510" w:rsidRDefault="00496510" w:rsidP="00496510">
            <w:pPr>
              <w:pStyle w:val="CPANormal"/>
            </w:pPr>
            <w:r>
              <w:t>1</w:t>
            </w:r>
          </w:p>
        </w:tc>
        <w:tc>
          <w:tcPr>
            <w:tcW w:w="3900" w:type="dxa"/>
            <w:tcBorders>
              <w:top w:val="nil"/>
              <w:left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496510" w:rsidRDefault="00496510" w:rsidP="00496510">
            <w:pPr>
              <w:pStyle w:val="CPANormal"/>
            </w:pPr>
            <w:r>
              <w:t>1</w:t>
            </w:r>
          </w:p>
        </w:tc>
        <w:tc>
          <w:tcPr>
            <w:tcW w:w="3978" w:type="dxa"/>
            <w:tcBorders>
              <w:top w:val="nil"/>
              <w:left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496510" w:rsidRDefault="00496510" w:rsidP="00496510">
            <w:pPr>
              <w:pStyle w:val="CPANormal"/>
            </w:pPr>
          </w:p>
        </w:tc>
      </w:tr>
      <w:tr w:rsidR="00496510" w:rsidTr="0003436D">
        <w:tc>
          <w:tcPr>
            <w:tcW w:w="342" w:type="dxa"/>
            <w:tcBorders>
              <w:top w:val="nil"/>
              <w:bottom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496510" w:rsidRDefault="00496510" w:rsidP="00496510">
            <w:pPr>
              <w:pStyle w:val="CPANormal"/>
            </w:pPr>
          </w:p>
        </w:tc>
      </w:tr>
      <w:tr w:rsidR="00496510" w:rsidTr="0003436D">
        <w:tc>
          <w:tcPr>
            <w:tcW w:w="342" w:type="dxa"/>
            <w:tcBorders>
              <w:top w:val="nil"/>
              <w:bottom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3900" w:type="dxa"/>
            <w:tcBorders>
              <w:left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496510" w:rsidRDefault="00496510" w:rsidP="00496510">
            <w:pPr>
              <w:pStyle w:val="CPANormal"/>
            </w:pPr>
          </w:p>
        </w:tc>
      </w:tr>
      <w:tr w:rsidR="00496510" w:rsidTr="0003436D">
        <w:tc>
          <w:tcPr>
            <w:tcW w:w="342" w:type="dxa"/>
            <w:tcBorders>
              <w:top w:val="nil"/>
              <w:bottom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3900" w:type="dxa"/>
            <w:tcBorders>
              <w:left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496510" w:rsidRDefault="00496510" w:rsidP="00496510">
            <w:pPr>
              <w:pStyle w:val="CPANormal"/>
            </w:pPr>
          </w:p>
        </w:tc>
      </w:tr>
      <w:tr w:rsidR="00496510" w:rsidTr="0003436D">
        <w:tc>
          <w:tcPr>
            <w:tcW w:w="342" w:type="dxa"/>
            <w:tcBorders>
              <w:top w:val="nil"/>
              <w:bottom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  <w:p w:rsidR="0049317D" w:rsidRDefault="0049317D" w:rsidP="00496510">
            <w:pPr>
              <w:pStyle w:val="CPANormal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496510" w:rsidRDefault="00496510" w:rsidP="00496510">
            <w:pPr>
              <w:pStyle w:val="CPANormal"/>
            </w:pPr>
          </w:p>
        </w:tc>
      </w:tr>
      <w:tr w:rsidR="00496510" w:rsidTr="0003436D">
        <w:tc>
          <w:tcPr>
            <w:tcW w:w="342" w:type="dxa"/>
            <w:tcBorders>
              <w:top w:val="nil"/>
              <w:bottom w:val="nil"/>
              <w:right w:val="nil"/>
            </w:tcBorders>
          </w:tcPr>
          <w:p w:rsidR="00496510" w:rsidRDefault="00496510" w:rsidP="00496510">
            <w:pPr>
              <w:pStyle w:val="CPANormal"/>
            </w:pPr>
            <w:r>
              <w:t>2</w:t>
            </w:r>
          </w:p>
        </w:tc>
        <w:tc>
          <w:tcPr>
            <w:tcW w:w="3900" w:type="dxa"/>
            <w:tcBorders>
              <w:top w:val="nil"/>
              <w:left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496510" w:rsidRDefault="00496510" w:rsidP="00496510">
            <w:pPr>
              <w:pStyle w:val="CPANormal"/>
            </w:pPr>
            <w:r>
              <w:t>2</w:t>
            </w:r>
          </w:p>
        </w:tc>
        <w:tc>
          <w:tcPr>
            <w:tcW w:w="3978" w:type="dxa"/>
            <w:tcBorders>
              <w:top w:val="nil"/>
              <w:left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496510" w:rsidRDefault="00496510" w:rsidP="00496510">
            <w:pPr>
              <w:pStyle w:val="CPANormal"/>
            </w:pPr>
          </w:p>
        </w:tc>
      </w:tr>
      <w:tr w:rsidR="00496510" w:rsidTr="0003436D">
        <w:tc>
          <w:tcPr>
            <w:tcW w:w="342" w:type="dxa"/>
            <w:tcBorders>
              <w:top w:val="nil"/>
              <w:bottom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3900" w:type="dxa"/>
            <w:tcBorders>
              <w:left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496510" w:rsidRDefault="00496510" w:rsidP="00496510">
            <w:pPr>
              <w:pStyle w:val="CPANormal"/>
            </w:pPr>
          </w:p>
        </w:tc>
      </w:tr>
      <w:tr w:rsidR="00496510" w:rsidTr="0003436D">
        <w:tc>
          <w:tcPr>
            <w:tcW w:w="342" w:type="dxa"/>
            <w:tcBorders>
              <w:top w:val="nil"/>
              <w:bottom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3900" w:type="dxa"/>
            <w:tcBorders>
              <w:left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496510" w:rsidRDefault="00496510" w:rsidP="00496510">
            <w:pPr>
              <w:pStyle w:val="CPANormal"/>
            </w:pPr>
          </w:p>
        </w:tc>
      </w:tr>
      <w:tr w:rsidR="00496510" w:rsidTr="0003436D">
        <w:tc>
          <w:tcPr>
            <w:tcW w:w="342" w:type="dxa"/>
            <w:tcBorders>
              <w:top w:val="nil"/>
              <w:bottom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3900" w:type="dxa"/>
            <w:tcBorders>
              <w:left w:val="nil"/>
              <w:bottom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3978" w:type="dxa"/>
            <w:tcBorders>
              <w:left w:val="nil"/>
              <w:bottom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496510" w:rsidRDefault="00496510" w:rsidP="00496510">
            <w:pPr>
              <w:pStyle w:val="CPANormal"/>
            </w:pPr>
          </w:p>
        </w:tc>
      </w:tr>
      <w:tr w:rsidR="00496510" w:rsidTr="0003436D">
        <w:tc>
          <w:tcPr>
            <w:tcW w:w="342" w:type="dxa"/>
            <w:tcBorders>
              <w:top w:val="nil"/>
              <w:bottom w:val="nil"/>
              <w:right w:val="nil"/>
            </w:tcBorders>
          </w:tcPr>
          <w:p w:rsidR="00496510" w:rsidRDefault="00496510" w:rsidP="00496510">
            <w:pPr>
              <w:pStyle w:val="CPANormal"/>
            </w:pPr>
            <w:r>
              <w:t>3</w:t>
            </w:r>
          </w:p>
        </w:tc>
        <w:tc>
          <w:tcPr>
            <w:tcW w:w="3900" w:type="dxa"/>
            <w:tcBorders>
              <w:top w:val="nil"/>
              <w:left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496510" w:rsidRDefault="00496510" w:rsidP="00496510">
            <w:pPr>
              <w:pStyle w:val="CPANormal"/>
            </w:pPr>
            <w:r>
              <w:t>3</w:t>
            </w:r>
          </w:p>
        </w:tc>
        <w:tc>
          <w:tcPr>
            <w:tcW w:w="3978" w:type="dxa"/>
            <w:tcBorders>
              <w:top w:val="nil"/>
              <w:left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496510" w:rsidRDefault="00496510" w:rsidP="00496510">
            <w:pPr>
              <w:pStyle w:val="CPANormal"/>
            </w:pPr>
          </w:p>
        </w:tc>
      </w:tr>
      <w:tr w:rsidR="00496510" w:rsidTr="0003436D">
        <w:tc>
          <w:tcPr>
            <w:tcW w:w="342" w:type="dxa"/>
            <w:tcBorders>
              <w:top w:val="nil"/>
              <w:bottom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496510" w:rsidRDefault="00496510" w:rsidP="00496510">
            <w:pPr>
              <w:pStyle w:val="CPANormal"/>
            </w:pPr>
          </w:p>
        </w:tc>
      </w:tr>
      <w:tr w:rsidR="00496510" w:rsidTr="0003436D">
        <w:tc>
          <w:tcPr>
            <w:tcW w:w="342" w:type="dxa"/>
            <w:tcBorders>
              <w:top w:val="nil"/>
              <w:bottom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3900" w:type="dxa"/>
            <w:tcBorders>
              <w:left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496510" w:rsidRDefault="00496510" w:rsidP="00496510">
            <w:pPr>
              <w:pStyle w:val="CPANormal"/>
            </w:pPr>
          </w:p>
        </w:tc>
      </w:tr>
      <w:tr w:rsidR="00496510" w:rsidTr="0003436D">
        <w:tc>
          <w:tcPr>
            <w:tcW w:w="342" w:type="dxa"/>
            <w:tcBorders>
              <w:top w:val="nil"/>
              <w:bottom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3900" w:type="dxa"/>
            <w:tcBorders>
              <w:left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:rsidR="00496510" w:rsidRDefault="00496510" w:rsidP="00496510">
            <w:pPr>
              <w:pStyle w:val="CPANormal"/>
            </w:pPr>
          </w:p>
        </w:tc>
      </w:tr>
      <w:tr w:rsidR="00496510" w:rsidTr="0003436D">
        <w:tc>
          <w:tcPr>
            <w:tcW w:w="342" w:type="dxa"/>
            <w:tcBorders>
              <w:top w:val="nil"/>
              <w:bottom w:val="single" w:sz="4" w:space="0" w:color="auto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3900" w:type="dxa"/>
            <w:tcBorders>
              <w:left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401" w:type="dxa"/>
            <w:tcBorders>
              <w:top w:val="nil"/>
              <w:lef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379" w:type="dxa"/>
            <w:tcBorders>
              <w:top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496510" w:rsidRDefault="00496510" w:rsidP="00496510">
            <w:pPr>
              <w:pStyle w:val="CPANormal"/>
            </w:pPr>
          </w:p>
        </w:tc>
        <w:tc>
          <w:tcPr>
            <w:tcW w:w="287" w:type="dxa"/>
            <w:tcBorders>
              <w:top w:val="nil"/>
              <w:left w:val="nil"/>
            </w:tcBorders>
          </w:tcPr>
          <w:p w:rsidR="00496510" w:rsidRDefault="00496510" w:rsidP="00496510">
            <w:pPr>
              <w:pStyle w:val="CPANormal"/>
            </w:pPr>
          </w:p>
        </w:tc>
      </w:tr>
    </w:tbl>
    <w:p w:rsidR="00496510" w:rsidRDefault="00496510" w:rsidP="00496510">
      <w:pPr>
        <w:pStyle w:val="CPANormal"/>
      </w:pPr>
    </w:p>
    <w:p w:rsidR="00496510" w:rsidRPr="00C353BC" w:rsidRDefault="003F4122" w:rsidP="00496510">
      <w:pPr>
        <w:pStyle w:val="CPANormal"/>
        <w:rPr>
          <w:b/>
        </w:rPr>
      </w:pPr>
      <w:r>
        <w:rPr>
          <w:b/>
        </w:rPr>
        <w:t>7</w:t>
      </w:r>
      <w:r w:rsidR="00496510" w:rsidRPr="00C353BC">
        <w:rPr>
          <w:b/>
        </w:rPr>
        <w:tab/>
        <w:t>STAFF COMMENTS:</w:t>
      </w:r>
    </w:p>
    <w:tbl>
      <w:tblPr>
        <w:tblW w:w="0" w:type="auto"/>
        <w:tblInd w:w="4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7"/>
      </w:tblGrid>
      <w:tr w:rsidR="00496510" w:rsidTr="0003436D">
        <w:tc>
          <w:tcPr>
            <w:tcW w:w="8789" w:type="dxa"/>
            <w:tcBorders>
              <w:top w:val="nil"/>
            </w:tcBorders>
          </w:tcPr>
          <w:p w:rsidR="00496510" w:rsidRDefault="00496510" w:rsidP="0003436D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  <w:tr w:rsidR="00496510" w:rsidTr="0003436D">
        <w:tc>
          <w:tcPr>
            <w:tcW w:w="8789" w:type="dxa"/>
            <w:tcBorders>
              <w:top w:val="nil"/>
            </w:tcBorders>
          </w:tcPr>
          <w:p w:rsidR="00496510" w:rsidRDefault="00496510" w:rsidP="0003436D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  <w:tr w:rsidR="001F53A3" w:rsidTr="0003436D">
        <w:tc>
          <w:tcPr>
            <w:tcW w:w="8789" w:type="dxa"/>
            <w:tcBorders>
              <w:top w:val="nil"/>
            </w:tcBorders>
          </w:tcPr>
          <w:p w:rsidR="001F53A3" w:rsidRDefault="001F53A3" w:rsidP="0003436D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  <w:tr w:rsidR="001F53A3" w:rsidTr="0003436D">
        <w:tc>
          <w:tcPr>
            <w:tcW w:w="8789" w:type="dxa"/>
            <w:tcBorders>
              <w:top w:val="nil"/>
            </w:tcBorders>
          </w:tcPr>
          <w:p w:rsidR="001F53A3" w:rsidRDefault="001F53A3" w:rsidP="0003436D">
            <w:pPr>
              <w:pStyle w:val="CPANormal"/>
              <w:tabs>
                <w:tab w:val="left" w:pos="156"/>
                <w:tab w:val="left" w:pos="780"/>
                <w:tab w:val="left" w:pos="1248"/>
              </w:tabs>
            </w:pPr>
          </w:p>
        </w:tc>
      </w:tr>
      <w:tr w:rsidR="00496510" w:rsidTr="0003436D">
        <w:tc>
          <w:tcPr>
            <w:tcW w:w="8789" w:type="dxa"/>
          </w:tcPr>
          <w:p w:rsidR="00496510" w:rsidRDefault="00496510" w:rsidP="00496510">
            <w:pPr>
              <w:pStyle w:val="CPANormal"/>
            </w:pPr>
          </w:p>
        </w:tc>
      </w:tr>
    </w:tbl>
    <w:p w:rsidR="00496510" w:rsidRDefault="00496510" w:rsidP="0053643D">
      <w:pPr>
        <w:pStyle w:val="CPANormal"/>
      </w:pPr>
    </w:p>
    <w:p w:rsidR="00176CC3" w:rsidRDefault="00176CC3" w:rsidP="0053643D">
      <w:pPr>
        <w:pStyle w:val="CPA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1014"/>
        <w:gridCol w:w="1794"/>
      </w:tblGrid>
      <w:tr w:rsidR="001F53A3" w:rsidTr="0003436D">
        <w:tc>
          <w:tcPr>
            <w:tcW w:w="5256" w:type="dxa"/>
            <w:tcBorders>
              <w:right w:val="nil"/>
            </w:tcBorders>
          </w:tcPr>
          <w:p w:rsidR="001F53A3" w:rsidRPr="0003436D" w:rsidRDefault="001F53A3" w:rsidP="00EB47E8">
            <w:pPr>
              <w:pStyle w:val="CPANormal"/>
              <w:spacing w:before="60" w:after="60"/>
              <w:rPr>
                <w:b/>
              </w:rPr>
            </w:pPr>
            <w:r w:rsidRPr="0003436D">
              <w:rPr>
                <w:b/>
              </w:rPr>
              <w:t>Evaluated by:</w:t>
            </w:r>
          </w:p>
        </w:tc>
        <w:tc>
          <w:tcPr>
            <w:tcW w:w="1014" w:type="dxa"/>
            <w:tcBorders>
              <w:left w:val="nil"/>
            </w:tcBorders>
          </w:tcPr>
          <w:p w:rsidR="001F53A3" w:rsidRPr="0003436D" w:rsidRDefault="001F53A3" w:rsidP="00EB47E8">
            <w:pPr>
              <w:pStyle w:val="CPANormal"/>
              <w:spacing w:before="60" w:after="60"/>
              <w:rPr>
                <w:sz w:val="16"/>
                <w:szCs w:val="16"/>
              </w:rPr>
            </w:pPr>
            <w:r w:rsidRPr="0003436D">
              <w:rPr>
                <w:sz w:val="16"/>
                <w:szCs w:val="16"/>
              </w:rPr>
              <w:t>(Signed)</w:t>
            </w:r>
          </w:p>
        </w:tc>
        <w:tc>
          <w:tcPr>
            <w:tcW w:w="1794" w:type="dxa"/>
          </w:tcPr>
          <w:p w:rsidR="001F53A3" w:rsidRPr="0003436D" w:rsidRDefault="001F53A3" w:rsidP="00EB47E8">
            <w:pPr>
              <w:pStyle w:val="CPANormal"/>
              <w:spacing w:before="60" w:after="60"/>
              <w:rPr>
                <w:b/>
              </w:rPr>
            </w:pPr>
            <w:r w:rsidRPr="0003436D">
              <w:rPr>
                <w:b/>
              </w:rPr>
              <w:t>Date:</w:t>
            </w:r>
          </w:p>
        </w:tc>
      </w:tr>
      <w:tr w:rsidR="001F53A3" w:rsidTr="0003436D">
        <w:tc>
          <w:tcPr>
            <w:tcW w:w="5256" w:type="dxa"/>
            <w:tcBorders>
              <w:right w:val="nil"/>
            </w:tcBorders>
          </w:tcPr>
          <w:p w:rsidR="001F53A3" w:rsidRPr="0003436D" w:rsidRDefault="001F53A3" w:rsidP="00EB47E8">
            <w:pPr>
              <w:pStyle w:val="CPANormal"/>
              <w:spacing w:before="60" w:after="60"/>
              <w:rPr>
                <w:b/>
              </w:rPr>
            </w:pPr>
            <w:r w:rsidRPr="0003436D">
              <w:rPr>
                <w:b/>
              </w:rPr>
              <w:t>Staff Member:</w:t>
            </w:r>
          </w:p>
        </w:tc>
        <w:tc>
          <w:tcPr>
            <w:tcW w:w="1014" w:type="dxa"/>
            <w:tcBorders>
              <w:left w:val="nil"/>
            </w:tcBorders>
          </w:tcPr>
          <w:p w:rsidR="001F53A3" w:rsidRPr="0003436D" w:rsidRDefault="001F53A3" w:rsidP="00EB47E8">
            <w:pPr>
              <w:pStyle w:val="CPANormal"/>
              <w:spacing w:before="60" w:after="60"/>
              <w:rPr>
                <w:sz w:val="16"/>
                <w:szCs w:val="16"/>
              </w:rPr>
            </w:pPr>
            <w:r w:rsidRPr="0003436D">
              <w:rPr>
                <w:sz w:val="16"/>
                <w:szCs w:val="16"/>
              </w:rPr>
              <w:t>(Signed)</w:t>
            </w:r>
          </w:p>
        </w:tc>
        <w:tc>
          <w:tcPr>
            <w:tcW w:w="1794" w:type="dxa"/>
          </w:tcPr>
          <w:p w:rsidR="001F53A3" w:rsidRPr="0003436D" w:rsidRDefault="001F53A3" w:rsidP="00EB47E8">
            <w:pPr>
              <w:pStyle w:val="CPANormal"/>
              <w:spacing w:before="60" w:after="60"/>
              <w:rPr>
                <w:b/>
              </w:rPr>
            </w:pPr>
            <w:r w:rsidRPr="0003436D">
              <w:rPr>
                <w:b/>
              </w:rPr>
              <w:t>Date:</w:t>
            </w:r>
          </w:p>
        </w:tc>
      </w:tr>
      <w:tr w:rsidR="001F53A3" w:rsidTr="0003436D">
        <w:tc>
          <w:tcPr>
            <w:tcW w:w="5256" w:type="dxa"/>
            <w:tcBorders>
              <w:right w:val="nil"/>
            </w:tcBorders>
          </w:tcPr>
          <w:p w:rsidR="001F53A3" w:rsidRPr="0003436D" w:rsidRDefault="001F53A3" w:rsidP="00EB47E8">
            <w:pPr>
              <w:pStyle w:val="CPANormal"/>
              <w:spacing w:before="60" w:after="60"/>
              <w:rPr>
                <w:b/>
              </w:rPr>
            </w:pPr>
            <w:r w:rsidRPr="0003436D">
              <w:rPr>
                <w:b/>
              </w:rPr>
              <w:t>Reviewed by:</w:t>
            </w:r>
          </w:p>
        </w:tc>
        <w:tc>
          <w:tcPr>
            <w:tcW w:w="1014" w:type="dxa"/>
            <w:tcBorders>
              <w:left w:val="nil"/>
            </w:tcBorders>
          </w:tcPr>
          <w:p w:rsidR="001F53A3" w:rsidRPr="0003436D" w:rsidRDefault="001F53A3" w:rsidP="00EB47E8">
            <w:pPr>
              <w:pStyle w:val="CPANormal"/>
              <w:spacing w:before="60" w:after="60"/>
              <w:rPr>
                <w:sz w:val="16"/>
                <w:szCs w:val="16"/>
              </w:rPr>
            </w:pPr>
            <w:r w:rsidRPr="0003436D">
              <w:rPr>
                <w:sz w:val="16"/>
                <w:szCs w:val="16"/>
              </w:rPr>
              <w:t>(Signed)</w:t>
            </w:r>
          </w:p>
        </w:tc>
        <w:tc>
          <w:tcPr>
            <w:tcW w:w="1794" w:type="dxa"/>
          </w:tcPr>
          <w:p w:rsidR="001F53A3" w:rsidRPr="0003436D" w:rsidRDefault="001F53A3" w:rsidP="00EB47E8">
            <w:pPr>
              <w:pStyle w:val="CPANormal"/>
              <w:spacing w:before="60" w:after="60"/>
              <w:rPr>
                <w:b/>
              </w:rPr>
            </w:pPr>
            <w:r w:rsidRPr="0003436D">
              <w:rPr>
                <w:b/>
              </w:rPr>
              <w:t>Date:</w:t>
            </w:r>
          </w:p>
        </w:tc>
      </w:tr>
    </w:tbl>
    <w:p w:rsidR="00176CC3" w:rsidRDefault="00176CC3" w:rsidP="0053643D">
      <w:pPr>
        <w:pStyle w:val="CPANormal"/>
      </w:pPr>
    </w:p>
    <w:sectPr w:rsidR="00176CC3" w:rsidSect="00A54753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2304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8AE" w:rsidRDefault="00C858AE">
      <w:r>
        <w:separator/>
      </w:r>
    </w:p>
  </w:endnote>
  <w:endnote w:type="continuationSeparator" w:id="0">
    <w:p w:rsidR="00C858AE" w:rsidRDefault="00C8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A25" w:rsidRPr="00A84956" w:rsidRDefault="00A12A25">
    <w:pPr>
      <w:pStyle w:val="Footer"/>
      <w:rPr>
        <w:sz w:val="16"/>
      </w:rPr>
    </w:pPr>
  </w:p>
  <w:p w:rsidR="00A12A25" w:rsidRPr="00A84956" w:rsidRDefault="00A12A25" w:rsidP="00A84956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 w:rsidR="008D4511">
      <w:rPr>
        <w:sz w:val="16"/>
      </w:rPr>
      <w:t>Professional Staff Evaluation V1-01-11-04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511" w:rsidRPr="008D4511" w:rsidRDefault="005A113D">
    <w:pPr>
      <w:pStyle w:val="Footer"/>
      <w:rPr>
        <w:rStyle w:val="PageNumber"/>
        <w:rFonts w:ascii="Arial" w:hAnsi="Arial" w:cs="Arial"/>
        <w:sz w:val="12"/>
        <w:szCs w:val="12"/>
      </w:rPr>
    </w:pPr>
    <w:r>
      <w:rPr>
        <w:rStyle w:val="PageNumber"/>
        <w:rFonts w:ascii="Arial" w:hAnsi="Arial" w:cs="Arial"/>
        <w:sz w:val="12"/>
        <w:szCs w:val="12"/>
      </w:rPr>
      <w:t>Professional Staff Evaluation Form</w:t>
    </w:r>
    <w:r w:rsidR="00A12A25" w:rsidRPr="008D4511">
      <w:rPr>
        <w:rFonts w:ascii="Arial" w:hAnsi="Arial" w:cs="Arial"/>
        <w:sz w:val="12"/>
        <w:szCs w:val="12"/>
      </w:rPr>
      <w:tab/>
    </w:r>
    <w:r w:rsidR="008D4511">
      <w:rPr>
        <w:rFonts w:ascii="Arial" w:hAnsi="Arial" w:cs="Arial"/>
        <w:sz w:val="12"/>
        <w:szCs w:val="12"/>
      </w:rPr>
      <w:tab/>
    </w:r>
    <w:r w:rsidR="00A12A25" w:rsidRPr="008D4511">
      <w:rPr>
        <w:rFonts w:ascii="Arial" w:hAnsi="Arial" w:cs="Arial"/>
        <w:sz w:val="12"/>
        <w:szCs w:val="12"/>
      </w:rPr>
      <w:t xml:space="preserve">Page </w:t>
    </w:r>
    <w:r w:rsidR="00A12A25" w:rsidRPr="008D4511">
      <w:rPr>
        <w:rStyle w:val="PageNumber"/>
        <w:rFonts w:ascii="Arial" w:hAnsi="Arial" w:cs="Arial"/>
        <w:sz w:val="12"/>
        <w:szCs w:val="12"/>
      </w:rPr>
      <w:fldChar w:fldCharType="begin"/>
    </w:r>
    <w:r w:rsidR="00A12A25" w:rsidRPr="008D4511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="00A12A25" w:rsidRPr="008D4511">
      <w:rPr>
        <w:rStyle w:val="PageNumber"/>
        <w:rFonts w:ascii="Arial" w:hAnsi="Arial" w:cs="Arial"/>
        <w:sz w:val="12"/>
        <w:szCs w:val="12"/>
      </w:rPr>
      <w:fldChar w:fldCharType="separate"/>
    </w:r>
    <w:r w:rsidR="00EB47E8">
      <w:rPr>
        <w:rStyle w:val="PageNumber"/>
        <w:rFonts w:ascii="Arial" w:hAnsi="Arial" w:cs="Arial"/>
        <w:noProof/>
        <w:sz w:val="12"/>
        <w:szCs w:val="12"/>
      </w:rPr>
      <w:t>4</w:t>
    </w:r>
    <w:r w:rsidR="00A12A25" w:rsidRPr="008D4511">
      <w:rPr>
        <w:rStyle w:val="PageNumber"/>
        <w:rFonts w:ascii="Arial" w:hAnsi="Arial" w:cs="Arial"/>
        <w:sz w:val="12"/>
        <w:szCs w:val="12"/>
      </w:rPr>
      <w:fldChar w:fldCharType="end"/>
    </w:r>
    <w:r w:rsidR="00A12A25" w:rsidRPr="008D4511">
      <w:rPr>
        <w:rStyle w:val="PageNumber"/>
        <w:rFonts w:ascii="Arial" w:hAnsi="Arial" w:cs="Arial"/>
        <w:sz w:val="12"/>
        <w:szCs w:val="12"/>
      </w:rPr>
      <w:t xml:space="preserve"> of </w:t>
    </w:r>
    <w:r w:rsidR="00A12A25" w:rsidRPr="008D4511">
      <w:rPr>
        <w:rStyle w:val="PageNumber"/>
        <w:rFonts w:ascii="Arial" w:hAnsi="Arial" w:cs="Arial"/>
        <w:sz w:val="12"/>
        <w:szCs w:val="12"/>
      </w:rPr>
      <w:fldChar w:fldCharType="begin"/>
    </w:r>
    <w:r w:rsidR="00A12A25" w:rsidRPr="008D4511">
      <w:rPr>
        <w:rStyle w:val="PageNumber"/>
        <w:rFonts w:ascii="Arial" w:hAnsi="Arial" w:cs="Arial"/>
        <w:sz w:val="12"/>
        <w:szCs w:val="12"/>
      </w:rPr>
      <w:instrText xml:space="preserve"> NUMPAGES </w:instrText>
    </w:r>
    <w:r w:rsidR="00A12A25" w:rsidRPr="008D4511">
      <w:rPr>
        <w:rStyle w:val="PageNumber"/>
        <w:rFonts w:ascii="Arial" w:hAnsi="Arial" w:cs="Arial"/>
        <w:sz w:val="12"/>
        <w:szCs w:val="12"/>
      </w:rPr>
      <w:fldChar w:fldCharType="separate"/>
    </w:r>
    <w:r w:rsidR="00EB47E8">
      <w:rPr>
        <w:rStyle w:val="PageNumber"/>
        <w:rFonts w:ascii="Arial" w:hAnsi="Arial" w:cs="Arial"/>
        <w:noProof/>
        <w:sz w:val="12"/>
        <w:szCs w:val="12"/>
      </w:rPr>
      <w:t>4</w:t>
    </w:r>
    <w:r w:rsidR="00A12A25" w:rsidRPr="008D4511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A25" w:rsidRPr="00A84956" w:rsidRDefault="00A12A25">
    <w:pPr>
      <w:pStyle w:val="Footer"/>
      <w:rPr>
        <w:sz w:val="16"/>
      </w:rPr>
    </w:pPr>
  </w:p>
  <w:p w:rsidR="00A12A25" w:rsidRPr="00A84956" w:rsidRDefault="00A12A25" w:rsidP="00A84956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 w:rsidR="008D4511">
      <w:rPr>
        <w:sz w:val="16"/>
      </w:rPr>
      <w:t>Professional Staff Evaluation V1-01-11-04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8AE" w:rsidRDefault="00C858AE">
      <w:r>
        <w:separator/>
      </w:r>
    </w:p>
  </w:footnote>
  <w:footnote w:type="continuationSeparator" w:id="0">
    <w:p w:rsidR="00C858AE" w:rsidRDefault="00C85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A25" w:rsidRPr="00A84956" w:rsidRDefault="00A12A25">
    <w:pPr>
      <w:pStyle w:val="Header"/>
      <w:rPr>
        <w:rFonts w:ascii="Arial" w:hAnsi="Arial" w:cs="Arial"/>
      </w:rPr>
    </w:pPr>
    <w:r w:rsidRPr="00A84956">
      <w:rPr>
        <w:rFonts w:ascii="Arial" w:hAnsi="Arial" w:cs="Arial"/>
      </w:rPr>
      <w:t>INSERT NAME OF FIRM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E29"/>
    <w:multiLevelType w:val="multilevel"/>
    <w:tmpl w:val="A01CBBDA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0A98"/>
    <w:multiLevelType w:val="hybridMultilevel"/>
    <w:tmpl w:val="384E6EAC"/>
    <w:lvl w:ilvl="0" w:tplc="741834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86E92"/>
    <w:multiLevelType w:val="hybridMultilevel"/>
    <w:tmpl w:val="95B6F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2D324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B4A26"/>
    <w:multiLevelType w:val="hybridMultilevel"/>
    <w:tmpl w:val="A01CBBDA"/>
    <w:lvl w:ilvl="0" w:tplc="CA42D3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45E00"/>
    <w:multiLevelType w:val="hybridMultilevel"/>
    <w:tmpl w:val="C3C4B3FE"/>
    <w:lvl w:ilvl="0" w:tplc="741834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83129"/>
    <w:multiLevelType w:val="hybridMultilevel"/>
    <w:tmpl w:val="DFD48D34"/>
    <w:lvl w:ilvl="0" w:tplc="961667C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1751B0"/>
    <w:multiLevelType w:val="hybridMultilevel"/>
    <w:tmpl w:val="1564EC6A"/>
    <w:lvl w:ilvl="0" w:tplc="63169A2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CA42D324">
      <w:start w:val="1"/>
      <w:numFmt w:val="bullet"/>
      <w:lvlText w:val=""/>
      <w:lvlJc w:val="left"/>
      <w:pPr>
        <w:tabs>
          <w:tab w:val="num" w:pos="2140"/>
        </w:tabs>
        <w:ind w:left="2140" w:hanging="34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B55C2"/>
    <w:multiLevelType w:val="hybridMultilevel"/>
    <w:tmpl w:val="93D4D9B6"/>
    <w:lvl w:ilvl="0" w:tplc="741834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05CB5"/>
    <w:multiLevelType w:val="hybridMultilevel"/>
    <w:tmpl w:val="8BA227AA"/>
    <w:lvl w:ilvl="0" w:tplc="741834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F3AA5"/>
    <w:multiLevelType w:val="hybridMultilevel"/>
    <w:tmpl w:val="077699E6"/>
    <w:lvl w:ilvl="0" w:tplc="CA42D324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4C5BDD"/>
    <w:multiLevelType w:val="multilevel"/>
    <w:tmpl w:val="8BA227A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32031"/>
    <w:multiLevelType w:val="multilevel"/>
    <w:tmpl w:val="C602D5C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07F64"/>
    <w:multiLevelType w:val="hybridMultilevel"/>
    <w:tmpl w:val="8CC4E628"/>
    <w:lvl w:ilvl="0" w:tplc="57884D64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D023606"/>
    <w:multiLevelType w:val="hybridMultilevel"/>
    <w:tmpl w:val="A6080C9C"/>
    <w:lvl w:ilvl="0" w:tplc="63169A2C">
      <w:start w:val="1"/>
      <w:numFmt w:val="bullet"/>
      <w:lvlText w:val=""/>
      <w:lvlJc w:val="left"/>
      <w:pPr>
        <w:tabs>
          <w:tab w:val="num" w:pos="496"/>
        </w:tabs>
        <w:ind w:left="496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</w:abstractNum>
  <w:abstractNum w:abstractNumId="14" w15:restartNumberingAfterBreak="0">
    <w:nsid w:val="7AC36602"/>
    <w:multiLevelType w:val="multilevel"/>
    <w:tmpl w:val="C3C4B3F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D2543"/>
    <w:multiLevelType w:val="hybridMultilevel"/>
    <w:tmpl w:val="86F87B84"/>
    <w:lvl w:ilvl="0" w:tplc="63169A2C">
      <w:start w:val="1"/>
      <w:numFmt w:val="bullet"/>
      <w:lvlText w:val=""/>
      <w:lvlJc w:val="left"/>
      <w:pPr>
        <w:tabs>
          <w:tab w:val="num" w:pos="1588"/>
        </w:tabs>
        <w:ind w:left="1588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12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EB"/>
    <w:rsid w:val="00025AD8"/>
    <w:rsid w:val="0003436D"/>
    <w:rsid w:val="000556FC"/>
    <w:rsid w:val="00061C6D"/>
    <w:rsid w:val="000E15C7"/>
    <w:rsid w:val="00176CC3"/>
    <w:rsid w:val="001B22D7"/>
    <w:rsid w:val="001B4155"/>
    <w:rsid w:val="001C261E"/>
    <w:rsid w:val="001E7A53"/>
    <w:rsid w:val="001F53A3"/>
    <w:rsid w:val="00210C98"/>
    <w:rsid w:val="00213106"/>
    <w:rsid w:val="002143E8"/>
    <w:rsid w:val="00226C71"/>
    <w:rsid w:val="00237ED6"/>
    <w:rsid w:val="002406C2"/>
    <w:rsid w:val="00245BA4"/>
    <w:rsid w:val="00256C0F"/>
    <w:rsid w:val="00275C94"/>
    <w:rsid w:val="002A0B2E"/>
    <w:rsid w:val="002C6DB6"/>
    <w:rsid w:val="00324CBA"/>
    <w:rsid w:val="00345997"/>
    <w:rsid w:val="00347ED5"/>
    <w:rsid w:val="00356CCC"/>
    <w:rsid w:val="003645E2"/>
    <w:rsid w:val="003B6C73"/>
    <w:rsid w:val="003D144B"/>
    <w:rsid w:val="003F4122"/>
    <w:rsid w:val="00413882"/>
    <w:rsid w:val="00425891"/>
    <w:rsid w:val="0043305E"/>
    <w:rsid w:val="00454C58"/>
    <w:rsid w:val="0049317D"/>
    <w:rsid w:val="00496510"/>
    <w:rsid w:val="004B3684"/>
    <w:rsid w:val="004E18CE"/>
    <w:rsid w:val="004E7FA0"/>
    <w:rsid w:val="00525DBF"/>
    <w:rsid w:val="0053643D"/>
    <w:rsid w:val="00547300"/>
    <w:rsid w:val="00593E4D"/>
    <w:rsid w:val="005A113D"/>
    <w:rsid w:val="00645169"/>
    <w:rsid w:val="00653680"/>
    <w:rsid w:val="006C0EA9"/>
    <w:rsid w:val="006C551C"/>
    <w:rsid w:val="006D065C"/>
    <w:rsid w:val="00711A7A"/>
    <w:rsid w:val="00740B79"/>
    <w:rsid w:val="00767D4C"/>
    <w:rsid w:val="007822D3"/>
    <w:rsid w:val="007C314A"/>
    <w:rsid w:val="008D4511"/>
    <w:rsid w:val="008E401D"/>
    <w:rsid w:val="009813CC"/>
    <w:rsid w:val="00983728"/>
    <w:rsid w:val="00984F10"/>
    <w:rsid w:val="00992667"/>
    <w:rsid w:val="009D2B70"/>
    <w:rsid w:val="009F1495"/>
    <w:rsid w:val="00A12A25"/>
    <w:rsid w:val="00A269A0"/>
    <w:rsid w:val="00A54753"/>
    <w:rsid w:val="00A60684"/>
    <w:rsid w:val="00A756B5"/>
    <w:rsid w:val="00A84956"/>
    <w:rsid w:val="00AF054F"/>
    <w:rsid w:val="00B003F9"/>
    <w:rsid w:val="00B117FE"/>
    <w:rsid w:val="00B638D3"/>
    <w:rsid w:val="00B664EB"/>
    <w:rsid w:val="00BE74C3"/>
    <w:rsid w:val="00C353BC"/>
    <w:rsid w:val="00C36CAC"/>
    <w:rsid w:val="00C858AE"/>
    <w:rsid w:val="00C91DD6"/>
    <w:rsid w:val="00CE0B5F"/>
    <w:rsid w:val="00CF3282"/>
    <w:rsid w:val="00D01EE0"/>
    <w:rsid w:val="00D1701A"/>
    <w:rsid w:val="00D32E2C"/>
    <w:rsid w:val="00D82B5F"/>
    <w:rsid w:val="00D8428A"/>
    <w:rsid w:val="00DA78A6"/>
    <w:rsid w:val="00E5546F"/>
    <w:rsid w:val="00E65F36"/>
    <w:rsid w:val="00E73048"/>
    <w:rsid w:val="00EA4F7A"/>
    <w:rsid w:val="00EB3D16"/>
    <w:rsid w:val="00EB47E8"/>
    <w:rsid w:val="00EC0FA4"/>
    <w:rsid w:val="00EF75AC"/>
    <w:rsid w:val="00F02843"/>
    <w:rsid w:val="00F21D49"/>
    <w:rsid w:val="00F30D8F"/>
    <w:rsid w:val="00F41E75"/>
    <w:rsid w:val="00F70E11"/>
    <w:rsid w:val="00F908EA"/>
    <w:rsid w:val="00FA48C2"/>
    <w:rsid w:val="00FB4422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3291C305-58FE-4BFA-BDA7-D6D3A4BE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ANormal">
    <w:name w:val="CPA Normal"/>
    <w:basedOn w:val="Normal"/>
    <w:rsid w:val="002A0B2E"/>
    <w:pPr>
      <w:spacing w:line="280" w:lineRule="exact"/>
      <w:jc w:val="both"/>
    </w:pPr>
    <w:rPr>
      <w:rFonts w:ascii="Arial" w:hAnsi="Arial"/>
      <w:sz w:val="20"/>
    </w:rPr>
  </w:style>
  <w:style w:type="table" w:styleId="TableGrid">
    <w:name w:val="Table Grid"/>
    <w:basedOn w:val="TableNormal"/>
    <w:rsid w:val="002A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47E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7E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7ED5"/>
  </w:style>
  <w:style w:type="paragraph" w:styleId="BalloonText">
    <w:name w:val="Balloon Text"/>
    <w:basedOn w:val="Normal"/>
    <w:semiHidden/>
    <w:rsid w:val="00FA4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Staff Evaluation</vt:lpstr>
    </vt:vector>
  </TitlesOfParts>
  <Company>Microsoft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Staff Evaluation Form</dc:title>
  <dc:subject/>
  <dc:creator>Michelle Webb</dc:creator>
  <cp:keywords/>
  <cp:lastModifiedBy>Stephanie Scalora</cp:lastModifiedBy>
  <cp:revision>2</cp:revision>
  <cp:lastPrinted>2004-09-12T04:15:00Z</cp:lastPrinted>
  <dcterms:created xsi:type="dcterms:W3CDTF">2021-04-13T05:45:00Z</dcterms:created>
  <dcterms:modified xsi:type="dcterms:W3CDTF">2021-04-13T05:45:00Z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Professional Staff Evaluation V1-01-11-04</vt:lpwstr>
  </property>
  <property fmtid="{D5CDD505-2E9C-101B-9397-08002B2CF9AE}" pid="3" name="InsertFilenameField">
    <vt:lpwstr>False</vt:lpwstr>
  </property>
</Properties>
</file>