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1BEA" w14:textId="106E3206" w:rsidR="00A94AE1" w:rsidRDefault="007605AB" w:rsidP="007605AB">
      <w:pPr>
        <w:tabs>
          <w:tab w:val="left" w:pos="2520"/>
        </w:tabs>
        <w:spacing w:after="0" w:line="240" w:lineRule="auto"/>
        <w:ind w:right="-450"/>
        <w:rPr>
          <w:rFonts w:ascii="Arial" w:hAnsi="Arial" w:cs="Arial"/>
          <w:color w:val="0066FF"/>
          <w:sz w:val="16"/>
          <w:szCs w:val="24"/>
        </w:rPr>
      </w:pPr>
      <w:r w:rsidRPr="00983B5D">
        <w:rPr>
          <w:rFonts w:ascii="Arial" w:hAnsi="Arial" w:cs="Arial"/>
          <w:color w:val="0066FF"/>
          <w:sz w:val="16"/>
          <w:szCs w:val="24"/>
        </w:rPr>
        <w:t xml:space="preserve">This form </w:t>
      </w:r>
      <w:r w:rsidR="00A94AE1">
        <w:rPr>
          <w:rFonts w:ascii="Arial" w:hAnsi="Arial" w:cs="Arial"/>
          <w:color w:val="0066FF"/>
          <w:sz w:val="16"/>
          <w:szCs w:val="24"/>
        </w:rPr>
        <w:t xml:space="preserve">is for nomination for appointment to CPA Australia’s </w:t>
      </w:r>
      <w:r w:rsidR="000055E5">
        <w:rPr>
          <w:rFonts w:ascii="Arial" w:hAnsi="Arial" w:cs="Arial"/>
          <w:color w:val="0066FF"/>
          <w:sz w:val="16"/>
          <w:szCs w:val="24"/>
        </w:rPr>
        <w:t>Professional Conduct Oversight</w:t>
      </w:r>
      <w:r w:rsidR="00A94AE1">
        <w:rPr>
          <w:rFonts w:ascii="Arial" w:hAnsi="Arial" w:cs="Arial"/>
          <w:color w:val="0066FF"/>
          <w:sz w:val="16"/>
          <w:szCs w:val="24"/>
        </w:rPr>
        <w:t xml:space="preserve"> Panel.  All information provided is held in the strictest confidence in accordance with CPA Australia’s privacy policy.  Please attach additional pages if required.</w:t>
      </w:r>
    </w:p>
    <w:p w14:paraId="76B7B3B3" w14:textId="77777777" w:rsidR="007605AB" w:rsidRPr="00071741" w:rsidRDefault="007605AB" w:rsidP="007605AB">
      <w:pPr>
        <w:tabs>
          <w:tab w:val="left" w:pos="2520"/>
        </w:tabs>
        <w:spacing w:after="0" w:line="240" w:lineRule="auto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W w:w="1036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368"/>
      </w:tblGrid>
      <w:tr w:rsidR="007605AB" w14:paraId="43A3C238" w14:textId="77777777" w:rsidTr="0012714D">
        <w:trPr>
          <w:cantSplit/>
        </w:trPr>
        <w:tc>
          <w:tcPr>
            <w:tcW w:w="10368" w:type="dxa"/>
            <w:shd w:val="clear" w:color="auto" w:fill="0066FF"/>
          </w:tcPr>
          <w:p w14:paraId="0075D61D" w14:textId="77777777" w:rsidR="007605AB" w:rsidRPr="00983B5D" w:rsidRDefault="007605AB" w:rsidP="00700752">
            <w:pPr>
              <w:pStyle w:val="NormalExtraReturn"/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</w:rPr>
              <w:t>Nominee’s Details</w:t>
            </w:r>
          </w:p>
        </w:tc>
      </w:tr>
    </w:tbl>
    <w:p w14:paraId="7C5EB436" w14:textId="77777777" w:rsidR="007605AB" w:rsidRDefault="007605AB" w:rsidP="007605AB">
      <w:pPr>
        <w:tabs>
          <w:tab w:val="left" w:pos="2520"/>
        </w:tabs>
        <w:spacing w:after="0" w:line="240" w:lineRule="auto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W w:w="1036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628"/>
        <w:gridCol w:w="2430"/>
        <w:gridCol w:w="1980"/>
        <w:gridCol w:w="3330"/>
      </w:tblGrid>
      <w:tr w:rsidR="00B164AA" w:rsidRPr="00B164AA" w14:paraId="2ED43A28" w14:textId="77777777" w:rsidTr="00A94AE1">
        <w:tc>
          <w:tcPr>
            <w:tcW w:w="2628" w:type="dxa"/>
            <w:tcBorders>
              <w:right w:val="single" w:sz="4" w:space="0" w:color="7F7F7F" w:themeColor="text1" w:themeTint="80"/>
            </w:tcBorders>
          </w:tcPr>
          <w:p w14:paraId="58346710" w14:textId="77777777" w:rsidR="007605AB" w:rsidRPr="00B164AA" w:rsidRDefault="007605AB" w:rsidP="00700752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  <w:r w:rsidRPr="00B164AA">
              <w:rPr>
                <w:b/>
                <w:color w:val="595959" w:themeColor="text1" w:themeTint="A6"/>
              </w:rPr>
              <w:t>Family Name:</w:t>
            </w:r>
          </w:p>
        </w:tc>
        <w:tc>
          <w:tcPr>
            <w:tcW w:w="24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62BCEE" w14:textId="77777777" w:rsidR="007605AB" w:rsidRPr="00B164AA" w:rsidRDefault="007605AB" w:rsidP="00700752">
            <w:pPr>
              <w:pStyle w:val="NormalExtraReturn"/>
              <w:spacing w:after="0"/>
              <w:rPr>
                <w:color w:val="595959" w:themeColor="text1" w:themeTint="A6"/>
              </w:rPr>
            </w:pPr>
          </w:p>
        </w:tc>
        <w:tc>
          <w:tcPr>
            <w:tcW w:w="19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F6FAC8" w14:textId="77777777" w:rsidR="007605AB" w:rsidRPr="00B164AA" w:rsidRDefault="007605AB" w:rsidP="00700752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  <w:r w:rsidRPr="00B164AA">
              <w:rPr>
                <w:b/>
                <w:color w:val="595959" w:themeColor="text1" w:themeTint="A6"/>
              </w:rPr>
              <w:t>Given Name(s):</w:t>
            </w:r>
          </w:p>
        </w:tc>
        <w:tc>
          <w:tcPr>
            <w:tcW w:w="33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FFC278" w14:textId="77777777" w:rsidR="007605AB" w:rsidRPr="00B164AA" w:rsidRDefault="007605AB" w:rsidP="00700752">
            <w:pPr>
              <w:pStyle w:val="NormalExtraReturn"/>
              <w:spacing w:after="0"/>
              <w:rPr>
                <w:color w:val="595959" w:themeColor="text1" w:themeTint="A6"/>
              </w:rPr>
            </w:pPr>
          </w:p>
        </w:tc>
      </w:tr>
    </w:tbl>
    <w:p w14:paraId="1EC7CBBA" w14:textId="77777777" w:rsidR="007605AB" w:rsidRPr="00B164AA" w:rsidRDefault="007605AB" w:rsidP="007605AB">
      <w:pPr>
        <w:tabs>
          <w:tab w:val="left" w:pos="2520"/>
        </w:tabs>
        <w:spacing w:after="0" w:line="240" w:lineRule="auto"/>
        <w:rPr>
          <w:rFonts w:ascii="Arial" w:hAnsi="Arial" w:cs="Arial"/>
          <w:b/>
          <w:color w:val="595959" w:themeColor="text1" w:themeTint="A6"/>
          <w:sz w:val="10"/>
          <w:szCs w:val="10"/>
        </w:rPr>
      </w:pPr>
    </w:p>
    <w:tbl>
      <w:tblPr>
        <w:tblW w:w="928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628"/>
        <w:gridCol w:w="2160"/>
        <w:gridCol w:w="2250"/>
        <w:gridCol w:w="2250"/>
      </w:tblGrid>
      <w:tr w:rsidR="00B164AA" w:rsidRPr="00B164AA" w14:paraId="6CBECE5E" w14:textId="77777777" w:rsidTr="00A94AE1">
        <w:tc>
          <w:tcPr>
            <w:tcW w:w="2628" w:type="dxa"/>
            <w:tcBorders>
              <w:right w:val="single" w:sz="4" w:space="0" w:color="7F7F7F" w:themeColor="text1" w:themeTint="80"/>
            </w:tcBorders>
          </w:tcPr>
          <w:p w14:paraId="71DF6513" w14:textId="77777777" w:rsidR="007605AB" w:rsidRPr="00B164AA" w:rsidRDefault="007605AB" w:rsidP="00700752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  <w:r w:rsidRPr="00B164AA">
              <w:rPr>
                <w:b/>
                <w:color w:val="595959" w:themeColor="text1" w:themeTint="A6"/>
              </w:rPr>
              <w:t>Title: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35872F" w14:textId="77777777" w:rsidR="007605AB" w:rsidRPr="00B164AA" w:rsidRDefault="007605AB" w:rsidP="00700752">
            <w:pPr>
              <w:pStyle w:val="NormalExtraReturn"/>
              <w:spacing w:after="0"/>
              <w:rPr>
                <w:color w:val="595959" w:themeColor="text1" w:themeTint="A6"/>
              </w:rPr>
            </w:pPr>
          </w:p>
        </w:tc>
        <w:tc>
          <w:tcPr>
            <w:tcW w:w="225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8FE485" w14:textId="77777777" w:rsidR="007605AB" w:rsidRPr="00B164AA" w:rsidRDefault="007605AB" w:rsidP="00A94AE1">
            <w:pPr>
              <w:pStyle w:val="NormalExtraReturn"/>
              <w:spacing w:after="0"/>
              <w:ind w:right="-108"/>
              <w:jc w:val="center"/>
              <w:rPr>
                <w:b/>
                <w:color w:val="595959" w:themeColor="text1" w:themeTint="A6"/>
              </w:rPr>
            </w:pPr>
            <w:r w:rsidRPr="00B164AA">
              <w:rPr>
                <w:b/>
                <w:color w:val="595959" w:themeColor="text1" w:themeTint="A6"/>
              </w:rPr>
              <w:t>Post Nominals:</w:t>
            </w: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3EC955" w14:textId="77777777" w:rsidR="007605AB" w:rsidRPr="00B164AA" w:rsidRDefault="007605AB" w:rsidP="00700752">
            <w:pPr>
              <w:pStyle w:val="NormalExtraReturn"/>
              <w:spacing w:after="0"/>
              <w:rPr>
                <w:color w:val="595959" w:themeColor="text1" w:themeTint="A6"/>
              </w:rPr>
            </w:pPr>
          </w:p>
        </w:tc>
      </w:tr>
    </w:tbl>
    <w:p w14:paraId="6EFFDC2A" w14:textId="77777777" w:rsidR="00FE4C77" w:rsidRDefault="00FE4C77" w:rsidP="007605AB">
      <w:pPr>
        <w:tabs>
          <w:tab w:val="left" w:pos="2520"/>
        </w:tabs>
        <w:spacing w:after="0" w:line="240" w:lineRule="auto"/>
        <w:rPr>
          <w:rFonts w:ascii="Arial" w:hAnsi="Arial" w:cs="Arial"/>
          <w:b/>
          <w:color w:val="595959" w:themeColor="text1" w:themeTint="A6"/>
          <w:sz w:val="10"/>
          <w:szCs w:val="10"/>
        </w:rPr>
      </w:pPr>
    </w:p>
    <w:tbl>
      <w:tblPr>
        <w:tblW w:w="831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628"/>
        <w:gridCol w:w="630"/>
        <w:gridCol w:w="2880"/>
        <w:gridCol w:w="630"/>
        <w:gridCol w:w="1548"/>
      </w:tblGrid>
      <w:tr w:rsidR="00FE4C77" w:rsidRPr="00A94AE1" w14:paraId="47AE09BA" w14:textId="77777777" w:rsidTr="001F30AB">
        <w:tc>
          <w:tcPr>
            <w:tcW w:w="2628" w:type="dxa"/>
            <w:tcBorders>
              <w:right w:val="single" w:sz="4" w:space="0" w:color="7F7F7F" w:themeColor="text1" w:themeTint="80"/>
            </w:tcBorders>
          </w:tcPr>
          <w:p w14:paraId="68AE2660" w14:textId="77777777" w:rsidR="00FE4C77" w:rsidRPr="00FE4C77" w:rsidRDefault="00FE4C77" w:rsidP="001F30AB">
            <w:pPr>
              <w:pStyle w:val="Heading1"/>
              <w:spacing w:before="100" w:beforeAutospacing="1" w:after="100" w:afterAutospacing="1"/>
              <w:rPr>
                <w:color w:val="595959" w:themeColor="text1" w:themeTint="A6"/>
                <w:sz w:val="20"/>
              </w:rPr>
            </w:pPr>
            <w:r w:rsidRPr="00FE4C77">
              <w:rPr>
                <w:rFonts w:cs="Arial"/>
                <w:color w:val="595959" w:themeColor="text1" w:themeTint="A6"/>
                <w:sz w:val="20"/>
              </w:rPr>
              <w:t>Re-Nomination?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031919" w14:textId="77777777" w:rsidR="00FE4C77" w:rsidRPr="00B164AA" w:rsidRDefault="00FE4C77" w:rsidP="001F30AB">
            <w:pPr>
              <w:pStyle w:val="NormalExtraReturn"/>
              <w:spacing w:after="0"/>
              <w:rPr>
                <w:color w:val="595959" w:themeColor="text1" w:themeTint="A6"/>
              </w:rPr>
            </w:pPr>
          </w:p>
        </w:tc>
        <w:tc>
          <w:tcPr>
            <w:tcW w:w="28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E6C753" w14:textId="77777777" w:rsidR="00FE4C77" w:rsidRPr="00A94AE1" w:rsidRDefault="00FE4C77" w:rsidP="001F30AB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Yes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797CB7" w14:textId="77777777" w:rsidR="00FE4C77" w:rsidRPr="00A94AE1" w:rsidRDefault="00FE4C77" w:rsidP="001F30AB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</w:p>
        </w:tc>
        <w:tc>
          <w:tcPr>
            <w:tcW w:w="1548" w:type="dxa"/>
            <w:tcBorders>
              <w:left w:val="single" w:sz="4" w:space="0" w:color="7F7F7F" w:themeColor="text1" w:themeTint="80"/>
            </w:tcBorders>
          </w:tcPr>
          <w:p w14:paraId="04B24FDA" w14:textId="77777777" w:rsidR="00FE4C77" w:rsidRPr="00A94AE1" w:rsidRDefault="00FE4C77" w:rsidP="001F30AB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  <w:r w:rsidRPr="00A94AE1">
              <w:rPr>
                <w:b/>
                <w:color w:val="595959" w:themeColor="text1" w:themeTint="A6"/>
              </w:rPr>
              <w:t>No</w:t>
            </w:r>
          </w:p>
        </w:tc>
      </w:tr>
    </w:tbl>
    <w:p w14:paraId="7AB812DD" w14:textId="77777777" w:rsidR="00FE4C77" w:rsidRDefault="00FE4C77" w:rsidP="007605AB">
      <w:pPr>
        <w:tabs>
          <w:tab w:val="left" w:pos="2520"/>
        </w:tabs>
        <w:spacing w:after="0" w:line="240" w:lineRule="auto"/>
        <w:rPr>
          <w:rFonts w:ascii="Arial" w:hAnsi="Arial" w:cs="Arial"/>
          <w:b/>
          <w:color w:val="595959" w:themeColor="text1" w:themeTint="A6"/>
          <w:sz w:val="10"/>
          <w:szCs w:val="10"/>
        </w:rPr>
      </w:pPr>
    </w:p>
    <w:tbl>
      <w:tblPr>
        <w:tblW w:w="1036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628"/>
        <w:gridCol w:w="630"/>
        <w:gridCol w:w="2880"/>
        <w:gridCol w:w="630"/>
        <w:gridCol w:w="3600"/>
      </w:tblGrid>
      <w:tr w:rsidR="00C34D6E" w:rsidRPr="00B164AA" w14:paraId="7386585B" w14:textId="77777777" w:rsidTr="00C34D6E">
        <w:tc>
          <w:tcPr>
            <w:tcW w:w="2628" w:type="dxa"/>
            <w:tcBorders>
              <w:right w:val="single" w:sz="4" w:space="0" w:color="7F7F7F" w:themeColor="text1" w:themeTint="80"/>
            </w:tcBorders>
          </w:tcPr>
          <w:p w14:paraId="02B89084" w14:textId="77777777" w:rsidR="00A94AE1" w:rsidRPr="00B164AA" w:rsidRDefault="00A94AE1" w:rsidP="00D81A75">
            <w:pPr>
              <w:pStyle w:val="Heading1"/>
              <w:spacing w:before="100" w:beforeAutospacing="1" w:after="100" w:afterAutospacing="1"/>
              <w:rPr>
                <w:color w:val="595959" w:themeColor="text1" w:themeTint="A6"/>
                <w:sz w:val="20"/>
              </w:rPr>
            </w:pPr>
            <w:r>
              <w:rPr>
                <w:color w:val="595959" w:themeColor="text1" w:themeTint="A6"/>
                <w:sz w:val="20"/>
              </w:rPr>
              <w:t>Position applying for</w:t>
            </w:r>
            <w:r w:rsidR="00071741">
              <w:rPr>
                <w:color w:val="595959" w:themeColor="text1" w:themeTint="A6"/>
                <w:sz w:val="20"/>
              </w:rPr>
              <w:t>: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8CBE8A" w14:textId="77777777" w:rsidR="00A94AE1" w:rsidRPr="00B164AA" w:rsidRDefault="00A94AE1" w:rsidP="00D81A75">
            <w:pPr>
              <w:pStyle w:val="NormalExtraReturn"/>
              <w:spacing w:after="0"/>
              <w:rPr>
                <w:color w:val="595959" w:themeColor="text1" w:themeTint="A6"/>
              </w:rPr>
            </w:pPr>
          </w:p>
        </w:tc>
        <w:tc>
          <w:tcPr>
            <w:tcW w:w="28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76A2E2" w14:textId="77777777" w:rsidR="00A94AE1" w:rsidRPr="00A94AE1" w:rsidRDefault="00A94AE1" w:rsidP="00D81A75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Community Representative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536E20" w14:textId="77777777" w:rsidR="00A94AE1" w:rsidRPr="00A94AE1" w:rsidRDefault="00A94AE1" w:rsidP="00D81A75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</w:p>
        </w:tc>
        <w:tc>
          <w:tcPr>
            <w:tcW w:w="3600" w:type="dxa"/>
            <w:tcBorders>
              <w:left w:val="single" w:sz="4" w:space="0" w:color="7F7F7F" w:themeColor="text1" w:themeTint="80"/>
            </w:tcBorders>
          </w:tcPr>
          <w:p w14:paraId="68B49A0A" w14:textId="77777777" w:rsidR="00A94AE1" w:rsidRPr="00A94AE1" w:rsidRDefault="00A94AE1" w:rsidP="00C34D6E">
            <w:pPr>
              <w:pStyle w:val="NormalExtraReturn"/>
              <w:spacing w:after="0"/>
              <w:ind w:right="-108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Member Representative</w:t>
            </w:r>
            <w:r w:rsidR="00C34D6E">
              <w:rPr>
                <w:b/>
                <w:color w:val="595959" w:themeColor="text1" w:themeTint="A6"/>
              </w:rPr>
              <w:t xml:space="preserve"> </w:t>
            </w:r>
            <w:r w:rsidR="00C34D6E" w:rsidRPr="00C34D6E">
              <w:rPr>
                <w:i/>
                <w:color w:val="595959" w:themeColor="text1" w:themeTint="A6"/>
              </w:rPr>
              <w:t>(see below)</w:t>
            </w:r>
          </w:p>
        </w:tc>
      </w:tr>
    </w:tbl>
    <w:p w14:paraId="03F89C64" w14:textId="77777777" w:rsidR="00A94AE1" w:rsidRDefault="00A94AE1" w:rsidP="007605AB">
      <w:pPr>
        <w:tabs>
          <w:tab w:val="left" w:pos="2520"/>
        </w:tabs>
        <w:spacing w:after="0" w:line="240" w:lineRule="auto"/>
        <w:rPr>
          <w:rFonts w:ascii="Arial" w:hAnsi="Arial" w:cs="Arial"/>
          <w:b/>
          <w:color w:val="595959" w:themeColor="text1" w:themeTint="A6"/>
          <w:sz w:val="10"/>
          <w:szCs w:val="10"/>
        </w:rPr>
      </w:pPr>
    </w:p>
    <w:p w14:paraId="73944938" w14:textId="77777777" w:rsidR="00A94AE1" w:rsidRPr="00071741" w:rsidRDefault="00C34D6E" w:rsidP="00071741">
      <w:pPr>
        <w:tabs>
          <w:tab w:val="left" w:pos="2520"/>
        </w:tabs>
        <w:spacing w:after="0" w:line="240" w:lineRule="auto"/>
        <w:ind w:left="2520"/>
        <w:rPr>
          <w:rFonts w:ascii="Arial" w:hAnsi="Arial" w:cs="Arial"/>
          <w:i/>
          <w:color w:val="595959" w:themeColor="text1" w:themeTint="A6"/>
          <w:sz w:val="20"/>
          <w:szCs w:val="10"/>
        </w:rPr>
      </w:pPr>
      <w:r w:rsidRPr="00071741">
        <w:rPr>
          <w:rFonts w:ascii="Arial" w:hAnsi="Arial" w:cs="Arial"/>
          <w:i/>
          <w:color w:val="595959" w:themeColor="text1" w:themeTint="A6"/>
          <w:sz w:val="20"/>
          <w:szCs w:val="10"/>
        </w:rPr>
        <w:t>**</w:t>
      </w:r>
      <w:r w:rsidR="00A94AE1" w:rsidRPr="00071741">
        <w:rPr>
          <w:rFonts w:ascii="Arial" w:hAnsi="Arial" w:cs="Arial"/>
          <w:i/>
          <w:color w:val="595959" w:themeColor="text1" w:themeTint="A6"/>
          <w:sz w:val="20"/>
          <w:szCs w:val="10"/>
        </w:rPr>
        <w:t>To be completed by nomination for Member Representative</w:t>
      </w:r>
      <w:r w:rsidR="00071741" w:rsidRPr="00071741">
        <w:rPr>
          <w:rFonts w:ascii="Arial" w:hAnsi="Arial" w:cs="Arial"/>
          <w:i/>
          <w:color w:val="595959" w:themeColor="text1" w:themeTint="A6"/>
          <w:sz w:val="20"/>
          <w:szCs w:val="10"/>
        </w:rPr>
        <w:t xml:space="preserve"> </w:t>
      </w:r>
      <w:r w:rsidR="00A94AE1" w:rsidRPr="00071741">
        <w:rPr>
          <w:rFonts w:ascii="Arial" w:hAnsi="Arial" w:cs="Arial"/>
          <w:i/>
          <w:color w:val="595959" w:themeColor="text1" w:themeTint="A6"/>
          <w:sz w:val="20"/>
          <w:szCs w:val="10"/>
        </w:rPr>
        <w:t>positions only</w:t>
      </w:r>
    </w:p>
    <w:p w14:paraId="1AC9DF95" w14:textId="77777777" w:rsidR="00A94AE1" w:rsidRPr="00071741" w:rsidRDefault="00A94AE1" w:rsidP="00071741">
      <w:pPr>
        <w:tabs>
          <w:tab w:val="left" w:pos="2520"/>
        </w:tabs>
        <w:spacing w:after="0" w:line="240" w:lineRule="auto"/>
        <w:ind w:left="1800"/>
        <w:rPr>
          <w:rFonts w:ascii="Arial" w:hAnsi="Arial" w:cs="Arial"/>
          <w:color w:val="595959" w:themeColor="text1" w:themeTint="A6"/>
          <w:sz w:val="10"/>
          <w:szCs w:val="10"/>
        </w:rPr>
      </w:pPr>
    </w:p>
    <w:tbl>
      <w:tblPr>
        <w:tblW w:w="5778" w:type="dxa"/>
        <w:tblInd w:w="324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628"/>
        <w:gridCol w:w="684"/>
        <w:gridCol w:w="846"/>
        <w:gridCol w:w="684"/>
        <w:gridCol w:w="936"/>
      </w:tblGrid>
      <w:tr w:rsidR="00071741" w:rsidRPr="00B164AA" w14:paraId="5C0D4830" w14:textId="77777777" w:rsidTr="00071741">
        <w:tc>
          <w:tcPr>
            <w:tcW w:w="2628" w:type="dxa"/>
            <w:tcBorders>
              <w:right w:val="single" w:sz="4" w:space="0" w:color="7F7F7F" w:themeColor="text1" w:themeTint="80"/>
            </w:tcBorders>
          </w:tcPr>
          <w:p w14:paraId="4D9322E2" w14:textId="77777777" w:rsidR="00071741" w:rsidRPr="00B164AA" w:rsidRDefault="00071741" w:rsidP="00D81A75">
            <w:pPr>
              <w:pStyle w:val="Heading1"/>
              <w:spacing w:before="100" w:beforeAutospacing="1" w:after="100" w:afterAutospacing="1"/>
              <w:rPr>
                <w:color w:val="595959" w:themeColor="text1" w:themeTint="A6"/>
                <w:sz w:val="20"/>
              </w:rPr>
            </w:pPr>
            <w:r>
              <w:rPr>
                <w:color w:val="595959" w:themeColor="text1" w:themeTint="A6"/>
                <w:sz w:val="20"/>
              </w:rPr>
              <w:t>Membership Status:</w:t>
            </w:r>
          </w:p>
        </w:tc>
        <w:tc>
          <w:tcPr>
            <w:tcW w:w="6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AE0415" w14:textId="77777777" w:rsidR="00071741" w:rsidRPr="00A94AE1" w:rsidRDefault="00071741" w:rsidP="00D81A75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</w:p>
        </w:tc>
        <w:tc>
          <w:tcPr>
            <w:tcW w:w="846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DF5426" w14:textId="77777777" w:rsidR="00071741" w:rsidRPr="00A94AE1" w:rsidRDefault="00071741" w:rsidP="00D81A75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CPA</w:t>
            </w:r>
          </w:p>
        </w:tc>
        <w:tc>
          <w:tcPr>
            <w:tcW w:w="6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AC0A52" w14:textId="77777777" w:rsidR="00071741" w:rsidRPr="00A94AE1" w:rsidRDefault="00071741" w:rsidP="00D81A75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</w:p>
        </w:tc>
        <w:tc>
          <w:tcPr>
            <w:tcW w:w="936" w:type="dxa"/>
            <w:tcBorders>
              <w:left w:val="single" w:sz="4" w:space="0" w:color="7F7F7F" w:themeColor="text1" w:themeTint="80"/>
            </w:tcBorders>
          </w:tcPr>
          <w:p w14:paraId="2B14E7CC" w14:textId="77777777" w:rsidR="00071741" w:rsidRPr="00A94AE1" w:rsidRDefault="00071741" w:rsidP="00D81A75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FCPA</w:t>
            </w:r>
          </w:p>
        </w:tc>
      </w:tr>
    </w:tbl>
    <w:p w14:paraId="0497336E" w14:textId="77777777" w:rsidR="00A94AE1" w:rsidRDefault="00A94AE1" w:rsidP="00071741">
      <w:pPr>
        <w:tabs>
          <w:tab w:val="left" w:pos="2520"/>
        </w:tabs>
        <w:spacing w:after="0" w:line="240" w:lineRule="auto"/>
        <w:ind w:left="3240"/>
        <w:rPr>
          <w:rFonts w:ascii="Arial" w:hAnsi="Arial" w:cs="Arial"/>
          <w:b/>
          <w:color w:val="595959" w:themeColor="text1" w:themeTint="A6"/>
          <w:sz w:val="10"/>
          <w:szCs w:val="10"/>
        </w:rPr>
      </w:pPr>
    </w:p>
    <w:tbl>
      <w:tblPr>
        <w:tblW w:w="4878" w:type="dxa"/>
        <w:tblInd w:w="3240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628"/>
        <w:gridCol w:w="2250"/>
      </w:tblGrid>
      <w:tr w:rsidR="00C34D6E" w:rsidRPr="00A94AE1" w14:paraId="77086B66" w14:textId="77777777" w:rsidTr="00071741">
        <w:tc>
          <w:tcPr>
            <w:tcW w:w="2628" w:type="dxa"/>
            <w:tcBorders>
              <w:right w:val="single" w:sz="4" w:space="0" w:color="7F7F7F" w:themeColor="text1" w:themeTint="80"/>
            </w:tcBorders>
          </w:tcPr>
          <w:p w14:paraId="379CBC35" w14:textId="77777777" w:rsidR="00FE4C77" w:rsidRDefault="00C34D6E" w:rsidP="00D81A75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Membership Number:</w:t>
            </w:r>
          </w:p>
          <w:p w14:paraId="12ED0E68" w14:textId="77777777" w:rsidR="00FE4C77" w:rsidRPr="00A94AE1" w:rsidRDefault="00FE4C77" w:rsidP="00D81A75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4E5465" w14:textId="77777777" w:rsidR="00C34D6E" w:rsidRPr="00A94AE1" w:rsidRDefault="00C34D6E" w:rsidP="00D81A75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</w:p>
        </w:tc>
      </w:tr>
    </w:tbl>
    <w:p w14:paraId="190D178D" w14:textId="77777777" w:rsidR="00C34D6E" w:rsidRPr="00B164AA" w:rsidRDefault="00C34D6E" w:rsidP="007605AB">
      <w:pPr>
        <w:tabs>
          <w:tab w:val="left" w:pos="2520"/>
        </w:tabs>
        <w:spacing w:after="0" w:line="240" w:lineRule="auto"/>
        <w:rPr>
          <w:rFonts w:ascii="Arial" w:hAnsi="Arial" w:cs="Arial"/>
          <w:b/>
          <w:color w:val="595959" w:themeColor="text1" w:themeTint="A6"/>
          <w:sz w:val="10"/>
          <w:szCs w:val="10"/>
        </w:rPr>
      </w:pPr>
    </w:p>
    <w:tbl>
      <w:tblPr>
        <w:tblW w:w="1036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628"/>
        <w:gridCol w:w="7740"/>
      </w:tblGrid>
      <w:tr w:rsidR="00B164AA" w:rsidRPr="00B164AA" w14:paraId="01CEB7AD" w14:textId="77777777" w:rsidTr="00C34D6E">
        <w:tc>
          <w:tcPr>
            <w:tcW w:w="2628" w:type="dxa"/>
            <w:tcBorders>
              <w:right w:val="single" w:sz="4" w:space="0" w:color="7F7F7F" w:themeColor="text1" w:themeTint="80"/>
            </w:tcBorders>
          </w:tcPr>
          <w:p w14:paraId="264D3A7D" w14:textId="77777777" w:rsidR="00B164AA" w:rsidRPr="00B164AA" w:rsidRDefault="00B164AA" w:rsidP="00700752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  <w:r w:rsidRPr="00B164AA">
              <w:rPr>
                <w:b/>
                <w:color w:val="595959" w:themeColor="text1" w:themeTint="A6"/>
              </w:rPr>
              <w:t>Current Employer:</w:t>
            </w:r>
          </w:p>
        </w:tc>
        <w:tc>
          <w:tcPr>
            <w:tcW w:w="77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C9A513" w14:textId="77777777" w:rsidR="00B164AA" w:rsidRPr="00B164AA" w:rsidRDefault="00B164AA" w:rsidP="00700752">
            <w:pPr>
              <w:pStyle w:val="NormalExtraReturn"/>
              <w:spacing w:after="0"/>
              <w:rPr>
                <w:color w:val="595959" w:themeColor="text1" w:themeTint="A6"/>
              </w:rPr>
            </w:pPr>
          </w:p>
        </w:tc>
      </w:tr>
    </w:tbl>
    <w:p w14:paraId="72691F5E" w14:textId="77777777" w:rsidR="007605AB" w:rsidRPr="00B164AA" w:rsidRDefault="007605AB" w:rsidP="007605AB">
      <w:pPr>
        <w:tabs>
          <w:tab w:val="left" w:pos="2520"/>
        </w:tabs>
        <w:spacing w:after="0" w:line="240" w:lineRule="auto"/>
        <w:rPr>
          <w:rFonts w:ascii="Arial" w:hAnsi="Arial" w:cs="Arial"/>
          <w:b/>
          <w:color w:val="595959" w:themeColor="text1" w:themeTint="A6"/>
          <w:sz w:val="10"/>
          <w:szCs w:val="10"/>
        </w:rPr>
      </w:pPr>
    </w:p>
    <w:tbl>
      <w:tblPr>
        <w:tblW w:w="1036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628"/>
        <w:gridCol w:w="7740"/>
      </w:tblGrid>
      <w:tr w:rsidR="00B164AA" w:rsidRPr="00B164AA" w14:paraId="4E8ADF56" w14:textId="77777777" w:rsidTr="00C34D6E">
        <w:tc>
          <w:tcPr>
            <w:tcW w:w="2628" w:type="dxa"/>
            <w:tcBorders>
              <w:right w:val="single" w:sz="4" w:space="0" w:color="7F7F7F" w:themeColor="text1" w:themeTint="80"/>
            </w:tcBorders>
          </w:tcPr>
          <w:p w14:paraId="45E549D8" w14:textId="77777777" w:rsidR="00B164AA" w:rsidRPr="00B164AA" w:rsidRDefault="00B164AA" w:rsidP="00CD6EB2">
            <w:pPr>
              <w:pStyle w:val="NormalExtraReturn"/>
              <w:spacing w:after="0"/>
              <w:ind w:right="-108"/>
              <w:rPr>
                <w:b/>
                <w:color w:val="595959" w:themeColor="text1" w:themeTint="A6"/>
              </w:rPr>
            </w:pPr>
            <w:r w:rsidRPr="00B164AA">
              <w:rPr>
                <w:b/>
                <w:color w:val="595959" w:themeColor="text1" w:themeTint="A6"/>
              </w:rPr>
              <w:t>Position held:</w:t>
            </w:r>
          </w:p>
        </w:tc>
        <w:tc>
          <w:tcPr>
            <w:tcW w:w="77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4EB538" w14:textId="77777777" w:rsidR="00B164AA" w:rsidRPr="00B164AA" w:rsidRDefault="00B164AA" w:rsidP="00CD6EB2">
            <w:pPr>
              <w:pStyle w:val="NormalExtraReturn"/>
              <w:spacing w:after="0"/>
              <w:rPr>
                <w:color w:val="595959" w:themeColor="text1" w:themeTint="A6"/>
              </w:rPr>
            </w:pPr>
          </w:p>
        </w:tc>
      </w:tr>
    </w:tbl>
    <w:p w14:paraId="40A6D6B6" w14:textId="77777777" w:rsidR="00B164AA" w:rsidRDefault="00B164AA" w:rsidP="007605AB">
      <w:pPr>
        <w:tabs>
          <w:tab w:val="left" w:pos="2520"/>
        </w:tabs>
        <w:spacing w:after="0" w:line="240" w:lineRule="auto"/>
        <w:rPr>
          <w:rFonts w:ascii="Arial" w:hAnsi="Arial" w:cs="Arial"/>
          <w:b/>
          <w:color w:val="595959" w:themeColor="text1" w:themeTint="A6"/>
          <w:sz w:val="10"/>
          <w:szCs w:val="10"/>
        </w:rPr>
      </w:pPr>
    </w:p>
    <w:tbl>
      <w:tblPr>
        <w:tblW w:w="1036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628"/>
        <w:gridCol w:w="7740"/>
      </w:tblGrid>
      <w:tr w:rsidR="00A94AE1" w:rsidRPr="00B164AA" w14:paraId="10D50140" w14:textId="77777777" w:rsidTr="00C34D6E">
        <w:tc>
          <w:tcPr>
            <w:tcW w:w="2628" w:type="dxa"/>
            <w:tcBorders>
              <w:right w:val="single" w:sz="4" w:space="0" w:color="7F7F7F" w:themeColor="text1" w:themeTint="80"/>
            </w:tcBorders>
          </w:tcPr>
          <w:p w14:paraId="5B87D03E" w14:textId="77777777" w:rsidR="00A94AE1" w:rsidRPr="00B164AA" w:rsidRDefault="00A94AE1" w:rsidP="00D81A75">
            <w:pPr>
              <w:pStyle w:val="NormalExtraReturn"/>
              <w:spacing w:after="0"/>
              <w:ind w:right="-108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Date of appointment:</w:t>
            </w:r>
          </w:p>
        </w:tc>
        <w:tc>
          <w:tcPr>
            <w:tcW w:w="77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4CC959" w14:textId="77777777" w:rsidR="00A94AE1" w:rsidRPr="00B164AA" w:rsidRDefault="00A94AE1" w:rsidP="00D81A75">
            <w:pPr>
              <w:pStyle w:val="NormalExtraReturn"/>
              <w:spacing w:after="0"/>
              <w:rPr>
                <w:color w:val="595959" w:themeColor="text1" w:themeTint="A6"/>
              </w:rPr>
            </w:pPr>
          </w:p>
        </w:tc>
      </w:tr>
    </w:tbl>
    <w:p w14:paraId="569DA447" w14:textId="77777777" w:rsidR="00A94AE1" w:rsidRDefault="00A94AE1" w:rsidP="007605AB">
      <w:pPr>
        <w:tabs>
          <w:tab w:val="left" w:pos="2520"/>
        </w:tabs>
        <w:spacing w:after="0" w:line="240" w:lineRule="auto"/>
        <w:rPr>
          <w:rFonts w:ascii="Arial" w:hAnsi="Arial" w:cs="Arial"/>
          <w:b/>
          <w:color w:val="595959" w:themeColor="text1" w:themeTint="A6"/>
          <w:sz w:val="10"/>
          <w:szCs w:val="10"/>
        </w:rPr>
      </w:pPr>
    </w:p>
    <w:tbl>
      <w:tblPr>
        <w:tblW w:w="1036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628"/>
        <w:gridCol w:w="7740"/>
      </w:tblGrid>
      <w:tr w:rsidR="00B164AA" w:rsidRPr="00B164AA" w14:paraId="58E24072" w14:textId="77777777" w:rsidTr="000D382F">
        <w:trPr>
          <w:trHeight w:val="4542"/>
        </w:trPr>
        <w:tc>
          <w:tcPr>
            <w:tcW w:w="2628" w:type="dxa"/>
            <w:tcBorders>
              <w:right w:val="single" w:sz="4" w:space="0" w:color="7F7F7F" w:themeColor="text1" w:themeTint="80"/>
            </w:tcBorders>
          </w:tcPr>
          <w:p w14:paraId="78B42230" w14:textId="77777777" w:rsidR="007605AB" w:rsidRDefault="00C34D6E" w:rsidP="00700752">
            <w:pPr>
              <w:pStyle w:val="Heading1"/>
              <w:spacing w:before="100" w:beforeAutospacing="1" w:after="100" w:afterAutospacing="1"/>
              <w:rPr>
                <w:color w:val="595959" w:themeColor="text1" w:themeTint="A6"/>
                <w:sz w:val="20"/>
              </w:rPr>
            </w:pPr>
            <w:r>
              <w:rPr>
                <w:color w:val="595959" w:themeColor="text1" w:themeTint="A6"/>
                <w:sz w:val="20"/>
              </w:rPr>
              <w:t>Reasons for Nomination</w:t>
            </w:r>
            <w:r w:rsidR="00071741">
              <w:rPr>
                <w:color w:val="595959" w:themeColor="text1" w:themeTint="A6"/>
                <w:sz w:val="20"/>
              </w:rPr>
              <w:t>:</w:t>
            </w:r>
          </w:p>
          <w:p w14:paraId="319088F2" w14:textId="77777777" w:rsidR="00C34D6E" w:rsidRPr="00C34D6E" w:rsidRDefault="00C34D6E" w:rsidP="00C34D6E">
            <w:pPr>
              <w:rPr>
                <w:rFonts w:ascii="Arial" w:hAnsi="Arial" w:cs="Arial"/>
                <w:i/>
              </w:rPr>
            </w:pPr>
            <w:r w:rsidRPr="00C34D6E">
              <w:rPr>
                <w:rFonts w:ascii="Arial" w:hAnsi="Arial" w:cs="Arial"/>
                <w:i/>
                <w:sz w:val="20"/>
              </w:rPr>
              <w:t xml:space="preserve">(Please include 2 – 3 sentences on why you are nominating for the position: </w:t>
            </w:r>
            <w:proofErr w:type="spellStart"/>
            <w:r w:rsidRPr="00C34D6E">
              <w:rPr>
                <w:rFonts w:ascii="Arial" w:hAnsi="Arial" w:cs="Arial"/>
                <w:i/>
                <w:sz w:val="20"/>
              </w:rPr>
              <w:t>ie</w:t>
            </w:r>
            <w:proofErr w:type="spellEnd"/>
            <w:r w:rsidRPr="00C34D6E">
              <w:rPr>
                <w:rFonts w:ascii="Arial" w:hAnsi="Arial" w:cs="Arial"/>
                <w:i/>
                <w:sz w:val="20"/>
              </w:rPr>
              <w:t>. what makes you a suitable candidate?)</w:t>
            </w:r>
          </w:p>
        </w:tc>
        <w:tc>
          <w:tcPr>
            <w:tcW w:w="774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E268FC" w14:textId="77777777" w:rsidR="007605AB" w:rsidRPr="00B164AA" w:rsidRDefault="007605AB" w:rsidP="00700752">
            <w:pPr>
              <w:pStyle w:val="NormalExtraReturn"/>
              <w:spacing w:after="0"/>
              <w:rPr>
                <w:color w:val="595959" w:themeColor="text1" w:themeTint="A6"/>
              </w:rPr>
            </w:pPr>
          </w:p>
        </w:tc>
      </w:tr>
    </w:tbl>
    <w:p w14:paraId="7ACF3864" w14:textId="77777777" w:rsidR="00B164AA" w:rsidRDefault="00B164AA" w:rsidP="007605AB">
      <w:pPr>
        <w:tabs>
          <w:tab w:val="left" w:pos="2520"/>
        </w:tabs>
        <w:spacing w:after="0" w:line="240" w:lineRule="auto"/>
        <w:rPr>
          <w:rFonts w:ascii="Arial" w:hAnsi="Arial" w:cs="Arial"/>
          <w:b/>
          <w:color w:val="595959" w:themeColor="text1" w:themeTint="A6"/>
          <w:sz w:val="10"/>
          <w:szCs w:val="10"/>
        </w:rPr>
      </w:pPr>
    </w:p>
    <w:tbl>
      <w:tblPr>
        <w:tblW w:w="831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628"/>
        <w:gridCol w:w="630"/>
        <w:gridCol w:w="2880"/>
        <w:gridCol w:w="630"/>
        <w:gridCol w:w="1548"/>
      </w:tblGrid>
      <w:tr w:rsidR="00A94AE1" w:rsidRPr="00B164AA" w14:paraId="046858A5" w14:textId="77777777" w:rsidTr="00C34D6E">
        <w:tc>
          <w:tcPr>
            <w:tcW w:w="2628" w:type="dxa"/>
            <w:tcBorders>
              <w:right w:val="single" w:sz="4" w:space="0" w:color="7F7F7F" w:themeColor="text1" w:themeTint="80"/>
            </w:tcBorders>
          </w:tcPr>
          <w:p w14:paraId="7AB35281" w14:textId="77777777" w:rsidR="00A94AE1" w:rsidRPr="00B164AA" w:rsidRDefault="00A94AE1" w:rsidP="00700752">
            <w:pPr>
              <w:pStyle w:val="Heading1"/>
              <w:spacing w:before="100" w:beforeAutospacing="1" w:after="100" w:afterAutospacing="1"/>
              <w:rPr>
                <w:color w:val="595959" w:themeColor="text1" w:themeTint="A6"/>
                <w:sz w:val="20"/>
              </w:rPr>
            </w:pPr>
            <w:r>
              <w:rPr>
                <w:color w:val="595959" w:themeColor="text1" w:themeTint="A6"/>
                <w:sz w:val="20"/>
              </w:rPr>
              <w:t>CV Provided?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711A92" w14:textId="77777777" w:rsidR="00A94AE1" w:rsidRPr="00B164AA" w:rsidRDefault="00A94AE1" w:rsidP="00A94AE1">
            <w:pPr>
              <w:pStyle w:val="NormalExtraReturn"/>
              <w:spacing w:after="0"/>
              <w:rPr>
                <w:color w:val="595959" w:themeColor="text1" w:themeTint="A6"/>
              </w:rPr>
            </w:pPr>
          </w:p>
        </w:tc>
        <w:tc>
          <w:tcPr>
            <w:tcW w:w="288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1528AF" w14:textId="77777777" w:rsidR="00A94AE1" w:rsidRPr="00A94AE1" w:rsidRDefault="00A94AE1" w:rsidP="00A94AE1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  <w:r w:rsidRPr="00A94AE1">
              <w:rPr>
                <w:b/>
                <w:color w:val="595959" w:themeColor="text1" w:themeTint="A6"/>
              </w:rPr>
              <w:t xml:space="preserve">Yes </w:t>
            </w:r>
            <w:r w:rsidRPr="00071741">
              <w:rPr>
                <w:i/>
                <w:color w:val="595959" w:themeColor="text1" w:themeTint="A6"/>
              </w:rPr>
              <w:t>(please attach)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C68CA8" w14:textId="77777777" w:rsidR="00A94AE1" w:rsidRPr="00A94AE1" w:rsidRDefault="00A94AE1" w:rsidP="00A94AE1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</w:p>
        </w:tc>
        <w:tc>
          <w:tcPr>
            <w:tcW w:w="1548" w:type="dxa"/>
            <w:tcBorders>
              <w:left w:val="single" w:sz="4" w:space="0" w:color="7F7F7F" w:themeColor="text1" w:themeTint="80"/>
            </w:tcBorders>
          </w:tcPr>
          <w:p w14:paraId="440EBCA8" w14:textId="77777777" w:rsidR="00FE4C77" w:rsidRPr="00A94AE1" w:rsidRDefault="00A94AE1" w:rsidP="00A94AE1">
            <w:pPr>
              <w:pStyle w:val="NormalExtraReturn"/>
              <w:spacing w:after="0"/>
              <w:rPr>
                <w:b/>
                <w:color w:val="595959" w:themeColor="text1" w:themeTint="A6"/>
              </w:rPr>
            </w:pPr>
            <w:r w:rsidRPr="00A94AE1">
              <w:rPr>
                <w:b/>
                <w:color w:val="595959" w:themeColor="text1" w:themeTint="A6"/>
              </w:rPr>
              <w:t>No</w:t>
            </w:r>
          </w:p>
        </w:tc>
      </w:tr>
    </w:tbl>
    <w:p w14:paraId="321D5CBA" w14:textId="77777777" w:rsidR="00C34D6E" w:rsidRDefault="00C34D6E" w:rsidP="00C34D6E">
      <w:pPr>
        <w:pStyle w:val="NormalExtraReturn"/>
        <w:spacing w:after="0"/>
        <w:rPr>
          <w:rFonts w:cs="Arial"/>
          <w:color w:val="000000" w:themeColor="text1"/>
          <w:sz w:val="10"/>
          <w:szCs w:val="10"/>
        </w:rPr>
      </w:pPr>
    </w:p>
    <w:p w14:paraId="2B7B1A8C" w14:textId="4F1DC3F8" w:rsidR="002162A2" w:rsidRDefault="002162A2" w:rsidP="00FE4C77">
      <w:pPr>
        <w:pStyle w:val="NormalExtraReturn"/>
        <w:spacing w:after="0"/>
        <w:ind w:right="-229"/>
        <w:rPr>
          <w:rFonts w:cs="Arial"/>
          <w:color w:val="000000" w:themeColor="text1"/>
        </w:rPr>
      </w:pPr>
      <w:r w:rsidRPr="002162A2">
        <w:rPr>
          <w:rFonts w:cs="Arial"/>
          <w:color w:val="000000" w:themeColor="text1"/>
        </w:rPr>
        <w:t xml:space="preserve">I have read the expression of interest document for the </w:t>
      </w:r>
      <w:r w:rsidR="009D68CE">
        <w:rPr>
          <w:rFonts w:cs="Arial"/>
          <w:color w:val="000000" w:themeColor="text1"/>
        </w:rPr>
        <w:t>Professional Conduct Oversight</w:t>
      </w:r>
      <w:r w:rsidRPr="002162A2">
        <w:rPr>
          <w:rFonts w:cs="Arial"/>
          <w:color w:val="000000" w:themeColor="text1"/>
        </w:rPr>
        <w:t xml:space="preserve"> Panel and agree to be nominated</w:t>
      </w:r>
      <w:r w:rsidR="00FE4C77">
        <w:rPr>
          <w:rFonts w:cs="Arial"/>
          <w:color w:val="000000" w:themeColor="text1"/>
        </w:rPr>
        <w:t>.</w:t>
      </w:r>
    </w:p>
    <w:p w14:paraId="2CB63192" w14:textId="77777777" w:rsidR="002162A2" w:rsidRDefault="002162A2" w:rsidP="00C34D6E">
      <w:pPr>
        <w:pStyle w:val="NormalExtraReturn"/>
        <w:spacing w:after="0"/>
        <w:rPr>
          <w:rFonts w:cs="Arial"/>
          <w:color w:val="000000" w:themeColor="text1"/>
        </w:rPr>
      </w:pPr>
    </w:p>
    <w:p w14:paraId="6498772B" w14:textId="77777777" w:rsidR="002162A2" w:rsidRDefault="002162A2" w:rsidP="00C34D6E">
      <w:pPr>
        <w:pStyle w:val="NormalExtraReturn"/>
        <w:spacing w:after="0"/>
        <w:rPr>
          <w:rFonts w:cs="Arial"/>
          <w:color w:val="000000" w:themeColor="text1"/>
        </w:rPr>
      </w:pPr>
    </w:p>
    <w:p w14:paraId="48209140" w14:textId="77777777" w:rsidR="002162A2" w:rsidRDefault="002162A2" w:rsidP="00C34D6E">
      <w:pPr>
        <w:pStyle w:val="NormalExtraReturn"/>
        <w:spacing w:after="0"/>
        <w:rPr>
          <w:rFonts w:cs="Arial"/>
          <w:color w:val="000000" w:themeColor="text1"/>
        </w:rPr>
      </w:pPr>
    </w:p>
    <w:p w14:paraId="24711BEB" w14:textId="77777777" w:rsidR="002162A2" w:rsidRDefault="002162A2" w:rsidP="002162A2">
      <w:pPr>
        <w:pStyle w:val="NormalExtraReturn"/>
        <w:spacing w:after="0"/>
        <w:ind w:firstLine="72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………………………………………….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…………………………..</w:t>
      </w:r>
    </w:p>
    <w:p w14:paraId="2248CDC8" w14:textId="77777777" w:rsidR="002162A2" w:rsidRDefault="002162A2" w:rsidP="00C34D6E">
      <w:pPr>
        <w:pStyle w:val="NormalExtraReturn"/>
        <w:spacing w:after="0"/>
        <w:rPr>
          <w:rFonts w:cs="Arial"/>
          <w:color w:val="000000" w:themeColor="text1"/>
        </w:rPr>
      </w:pPr>
    </w:p>
    <w:p w14:paraId="5E0B291A" w14:textId="77777777" w:rsidR="002162A2" w:rsidRPr="002162A2" w:rsidRDefault="002162A2" w:rsidP="00C34D6E">
      <w:pPr>
        <w:pStyle w:val="NormalExtraReturn"/>
        <w:spacing w:after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Signed</w:t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date</w:t>
      </w:r>
    </w:p>
    <w:p w14:paraId="6D34B42B" w14:textId="77777777" w:rsidR="002162A2" w:rsidRDefault="002162A2" w:rsidP="00C34D6E">
      <w:pPr>
        <w:pStyle w:val="NormalExtraReturn"/>
        <w:spacing w:after="0"/>
        <w:rPr>
          <w:rFonts w:cs="Arial"/>
          <w:color w:val="000000" w:themeColor="text1"/>
        </w:rPr>
      </w:pPr>
    </w:p>
    <w:p w14:paraId="19F0BAC7" w14:textId="77777777" w:rsidR="002162A2" w:rsidRDefault="002162A2" w:rsidP="00C34D6E">
      <w:pPr>
        <w:pStyle w:val="NormalExtraReturn"/>
        <w:spacing w:after="0"/>
        <w:rPr>
          <w:rFonts w:cs="Arial"/>
          <w:color w:val="000000" w:themeColor="text1"/>
        </w:rPr>
      </w:pPr>
    </w:p>
    <w:p w14:paraId="433A2029" w14:textId="77777777" w:rsidR="002162A2" w:rsidRPr="002162A2" w:rsidRDefault="002162A2" w:rsidP="00C34D6E">
      <w:pPr>
        <w:pStyle w:val="NormalExtraReturn"/>
        <w:spacing w:after="0"/>
        <w:rPr>
          <w:rFonts w:cs="Arial"/>
          <w:color w:val="000000" w:themeColor="text1"/>
        </w:rPr>
      </w:pPr>
    </w:p>
    <w:p w14:paraId="27F0A3C1" w14:textId="77777777" w:rsidR="002162A2" w:rsidRPr="00C34D6E" w:rsidRDefault="002162A2" w:rsidP="00C34D6E">
      <w:pPr>
        <w:pStyle w:val="NormalExtraReturn"/>
        <w:spacing w:after="0"/>
        <w:rPr>
          <w:rFonts w:cs="Arial"/>
          <w:color w:val="000000" w:themeColor="text1"/>
          <w:sz w:val="10"/>
          <w:szCs w:val="10"/>
        </w:rPr>
      </w:pPr>
    </w:p>
    <w:tbl>
      <w:tblPr>
        <w:tblW w:w="1036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368"/>
      </w:tblGrid>
      <w:tr w:rsidR="00C34D6E" w14:paraId="4DA3B128" w14:textId="77777777" w:rsidTr="00071741">
        <w:trPr>
          <w:cantSplit/>
          <w:trHeight w:val="162"/>
        </w:trPr>
        <w:tc>
          <w:tcPr>
            <w:tcW w:w="10368" w:type="dxa"/>
            <w:shd w:val="clear" w:color="auto" w:fill="0066FF"/>
          </w:tcPr>
          <w:p w14:paraId="55C6FB4E" w14:textId="77777777" w:rsidR="00C34D6E" w:rsidRPr="00983B5D" w:rsidRDefault="00C34D6E" w:rsidP="00D81A75">
            <w:pPr>
              <w:pStyle w:val="NormalExtraReturn"/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</w:rPr>
              <w:t>Where to send your completed form</w:t>
            </w:r>
          </w:p>
        </w:tc>
      </w:tr>
    </w:tbl>
    <w:p w14:paraId="1BD032DC" w14:textId="77777777" w:rsidR="00C34D6E" w:rsidRPr="00C34D6E" w:rsidRDefault="00C34D6E" w:rsidP="00C34D6E">
      <w:pPr>
        <w:tabs>
          <w:tab w:val="left" w:pos="2520"/>
        </w:tabs>
        <w:spacing w:after="0" w:line="240" w:lineRule="auto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1D3BE7E8" w14:textId="77777777" w:rsidR="00C34D6E" w:rsidRPr="00071741" w:rsidRDefault="00071741" w:rsidP="00071741">
      <w:pPr>
        <w:pStyle w:val="NormalExtraReturn"/>
        <w:spacing w:after="60"/>
        <w:rPr>
          <w:rFonts w:cs="Arial"/>
          <w:color w:val="000000" w:themeColor="text1"/>
          <w:sz w:val="18"/>
        </w:rPr>
      </w:pPr>
      <w:r w:rsidRPr="00071741">
        <w:rPr>
          <w:rFonts w:cs="Arial"/>
          <w:color w:val="000000" w:themeColor="text1"/>
          <w:sz w:val="18"/>
        </w:rPr>
        <w:t>Please forward completed forms and supporting documents to:</w:t>
      </w:r>
    </w:p>
    <w:p w14:paraId="4CA27AA3" w14:textId="3287D325" w:rsidR="00244F9E" w:rsidRDefault="00B82C90" w:rsidP="00244F9E">
      <w:pPr>
        <w:pStyle w:val="NormalExtraReturn"/>
        <w:spacing w:after="60"/>
        <w:ind w:left="1440" w:hanging="720"/>
        <w:rPr>
          <w:rFonts w:cs="Arial"/>
          <w:color w:val="000000" w:themeColor="text1"/>
          <w:sz w:val="18"/>
        </w:rPr>
      </w:pPr>
      <w:r>
        <w:rPr>
          <w:rFonts w:cs="Arial"/>
          <w:color w:val="000000" w:themeColor="text1"/>
          <w:sz w:val="18"/>
        </w:rPr>
        <w:t>Katherine Psomas</w:t>
      </w:r>
    </w:p>
    <w:p w14:paraId="00C378AE" w14:textId="572CC92C" w:rsidR="00071741" w:rsidRPr="00071741" w:rsidRDefault="00244F9E" w:rsidP="00244F9E">
      <w:pPr>
        <w:pStyle w:val="NormalExtraReturn"/>
        <w:spacing w:after="60"/>
        <w:ind w:left="720"/>
        <w:rPr>
          <w:rFonts w:cs="Arial"/>
          <w:color w:val="000000" w:themeColor="text1"/>
          <w:sz w:val="18"/>
        </w:rPr>
      </w:pPr>
      <w:r>
        <w:rPr>
          <w:rFonts w:cs="Arial"/>
          <w:color w:val="000000" w:themeColor="text1"/>
          <w:sz w:val="18"/>
        </w:rPr>
        <w:t>General Manager Professional Conduct</w:t>
      </w:r>
      <w:r w:rsidR="00071741">
        <w:rPr>
          <w:rFonts w:cs="Arial"/>
          <w:color w:val="000000" w:themeColor="text1"/>
          <w:sz w:val="18"/>
        </w:rPr>
        <w:br/>
      </w:r>
      <w:hyperlink r:id="rId8" w:history="1">
        <w:r w:rsidR="002F17B7" w:rsidRPr="00FF439E">
          <w:rPr>
            <w:rStyle w:val="Hyperlink"/>
            <w:rFonts w:cs="Arial"/>
            <w:sz w:val="18"/>
          </w:rPr>
          <w:t>conduct@cpaaustralia.com.au</w:t>
        </w:r>
      </w:hyperlink>
    </w:p>
    <w:sectPr w:rsidR="00071741" w:rsidRPr="00071741" w:rsidSect="00FE4C77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720" w:right="852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0AE8" w14:textId="77777777" w:rsidR="00B24FA8" w:rsidRDefault="00B24FA8" w:rsidP="006F0245">
      <w:pPr>
        <w:spacing w:after="0" w:line="240" w:lineRule="auto"/>
      </w:pPr>
      <w:r>
        <w:separator/>
      </w:r>
    </w:p>
  </w:endnote>
  <w:endnote w:type="continuationSeparator" w:id="0">
    <w:p w14:paraId="0CF93BA6" w14:textId="77777777" w:rsidR="00B24FA8" w:rsidRDefault="00B24FA8" w:rsidP="006F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410C" w14:textId="54796A3A" w:rsidR="009909FD" w:rsidRPr="00B164AA" w:rsidRDefault="009D68CE" w:rsidP="00AF2890">
    <w:pPr>
      <w:pStyle w:val="Footer"/>
      <w:tabs>
        <w:tab w:val="clear" w:pos="9360"/>
        <w:tab w:val="right" w:pos="10080"/>
      </w:tabs>
      <w:rPr>
        <w:rFonts w:ascii="Arial Narrow" w:hAnsi="Arial Narrow"/>
        <w:color w:val="595959" w:themeColor="text1" w:themeTint="A6"/>
        <w:sz w:val="20"/>
      </w:rPr>
    </w:pPr>
    <w:r>
      <w:rPr>
        <w:rFonts w:ascii="Arial Narrow" w:hAnsi="Arial Narrow"/>
        <w:color w:val="595959" w:themeColor="text1" w:themeTint="A6"/>
        <w:sz w:val="20"/>
      </w:rPr>
      <w:t>2</w:t>
    </w:r>
    <w:r w:rsidR="009909FD" w:rsidRPr="00B164AA">
      <w:rPr>
        <w:rFonts w:ascii="Arial Narrow" w:hAnsi="Arial Narrow"/>
        <w:color w:val="595959" w:themeColor="text1" w:themeTint="A6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800D" w14:textId="761CF229" w:rsidR="009909FD" w:rsidRPr="00B164AA" w:rsidRDefault="009D68CE" w:rsidP="005F381A">
    <w:pPr>
      <w:pStyle w:val="Footer"/>
      <w:rPr>
        <w:rFonts w:ascii="Arial Narrow" w:hAnsi="Arial Narrow"/>
        <w:color w:val="595959" w:themeColor="text1" w:themeTint="A6"/>
        <w:sz w:val="20"/>
      </w:rPr>
    </w:pPr>
    <w:r>
      <w:rPr>
        <w:rFonts w:ascii="Arial Narrow" w:hAnsi="Arial Narrow"/>
        <w:color w:val="595959" w:themeColor="text1" w:themeTint="A6"/>
        <w:sz w:val="20"/>
      </w:rPr>
      <w:t>2</w:t>
    </w:r>
    <w:r w:rsidR="005B4B60">
      <w:rPr>
        <w:rFonts w:ascii="Arial Narrow" w:hAnsi="Arial Narrow"/>
        <w:color w:val="595959" w:themeColor="text1" w:themeTint="A6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5D1C" w14:textId="77777777" w:rsidR="00B24FA8" w:rsidRDefault="00B24FA8" w:rsidP="006F0245">
      <w:pPr>
        <w:spacing w:after="0" w:line="240" w:lineRule="auto"/>
      </w:pPr>
      <w:r>
        <w:separator/>
      </w:r>
    </w:p>
  </w:footnote>
  <w:footnote w:type="continuationSeparator" w:id="0">
    <w:p w14:paraId="0B1130D3" w14:textId="77777777" w:rsidR="00B24FA8" w:rsidRDefault="00B24FA8" w:rsidP="006F0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78B2A" w14:textId="7F786CDB" w:rsidR="009909FD" w:rsidRPr="006F0245" w:rsidRDefault="009909FD" w:rsidP="009D68CE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3402"/>
        <w:tab w:val="right" w:pos="9720"/>
      </w:tabs>
      <w:rPr>
        <w:rFonts w:ascii="Arial Narrow" w:hAnsi="Arial Narrow"/>
        <w:b/>
      </w:rPr>
    </w:pPr>
    <w:r w:rsidRPr="006F0245">
      <w:rPr>
        <w:rFonts w:ascii="Arial Narrow" w:hAnsi="Arial Narrow"/>
        <w:b/>
      </w:rPr>
      <w:t xml:space="preserve">CPA Australia </w:t>
    </w:r>
    <w:r w:rsidR="00A94AE1">
      <w:rPr>
        <w:rFonts w:ascii="Arial Narrow" w:hAnsi="Arial Narrow"/>
        <w:b/>
      </w:rPr>
      <w:t>Ltd</w:t>
    </w:r>
    <w:r w:rsidRPr="006F0245">
      <w:rPr>
        <w:rFonts w:ascii="Arial Narrow" w:hAnsi="Arial Narrow"/>
        <w:b/>
      </w:rPr>
      <w:tab/>
    </w:r>
    <w:r w:rsidR="009D68CE">
      <w:rPr>
        <w:rFonts w:ascii="Arial Narrow" w:hAnsi="Arial Narrow"/>
        <w:b/>
      </w:rPr>
      <w:tab/>
    </w:r>
    <w:r w:rsidRPr="006F0245">
      <w:rPr>
        <w:rFonts w:ascii="Arial Narrow" w:hAnsi="Arial Narrow"/>
        <w:b/>
      </w:rPr>
      <w:t xml:space="preserve">Nomination </w:t>
    </w:r>
    <w:r w:rsidR="00C368E9">
      <w:rPr>
        <w:rFonts w:ascii="Arial Narrow" w:hAnsi="Arial Narrow"/>
        <w:b/>
      </w:rPr>
      <w:t xml:space="preserve">for </w:t>
    </w:r>
    <w:r w:rsidR="00A94AE1">
      <w:rPr>
        <w:rFonts w:ascii="Arial Narrow" w:hAnsi="Arial Narrow"/>
        <w:b/>
      </w:rPr>
      <w:t xml:space="preserve">appointment to the </w:t>
    </w:r>
    <w:r w:rsidR="009D68CE">
      <w:rPr>
        <w:rFonts w:ascii="Arial Narrow" w:hAnsi="Arial Narrow"/>
        <w:b/>
      </w:rPr>
      <w:t>Professional Conduct Oversight</w:t>
    </w:r>
    <w:r w:rsidR="00A94AE1">
      <w:rPr>
        <w:rFonts w:ascii="Arial Narrow" w:hAnsi="Arial Narrow"/>
        <w:b/>
      </w:rPr>
      <w:t xml:space="preserve"> Panel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7"/>
      <w:gridCol w:w="8416"/>
    </w:tblGrid>
    <w:tr w:rsidR="009909FD" w:rsidRPr="00045586" w14:paraId="0EF76350" w14:textId="77777777" w:rsidTr="000055E5">
      <w:tc>
        <w:tcPr>
          <w:tcW w:w="2268" w:type="dxa"/>
        </w:tcPr>
        <w:p w14:paraId="248F0741" w14:textId="77777777" w:rsidR="009909FD" w:rsidRDefault="009909FD" w:rsidP="009909FD">
          <w:pPr>
            <w:rPr>
              <w:rFonts w:ascii="Arial Narrow" w:hAnsi="Arial Narrow"/>
              <w:color w:val="365F91" w:themeColor="accent1" w:themeShade="BF"/>
              <w:sz w:val="24"/>
              <w:szCs w:val="24"/>
            </w:rPr>
          </w:pPr>
          <w:r>
            <w:rPr>
              <w:noProof/>
              <w:lang w:eastAsia="en-AU"/>
            </w:rPr>
            <w:drawing>
              <wp:inline distT="0" distB="0" distL="0" distR="0" wp14:anchorId="1C46420A" wp14:editId="4E603F51">
                <wp:extent cx="1171575" cy="561975"/>
                <wp:effectExtent l="0" t="0" r="9525" b="952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15FDE4" w14:textId="77777777" w:rsidR="009909FD" w:rsidRDefault="009909FD" w:rsidP="009909FD">
          <w:pPr>
            <w:rPr>
              <w:rFonts w:ascii="Arial Narrow" w:hAnsi="Arial Narrow"/>
              <w:color w:val="365F91" w:themeColor="accent1" w:themeShade="BF"/>
              <w:sz w:val="24"/>
              <w:szCs w:val="24"/>
            </w:rPr>
          </w:pPr>
        </w:p>
      </w:tc>
      <w:tc>
        <w:tcPr>
          <w:tcW w:w="8100" w:type="dxa"/>
        </w:tcPr>
        <w:p w14:paraId="435D70E4" w14:textId="008DDB82" w:rsidR="000055E5" w:rsidRDefault="009909FD" w:rsidP="00A94AE1">
          <w:pPr>
            <w:tabs>
              <w:tab w:val="right" w:pos="10080"/>
            </w:tabs>
            <w:jc w:val="right"/>
            <w:rPr>
              <w:rFonts w:cstheme="minorHAnsi"/>
              <w:b/>
              <w:color w:val="000000" w:themeColor="text1"/>
              <w:sz w:val="52"/>
            </w:rPr>
          </w:pPr>
          <w:r w:rsidRPr="00DB4565">
            <w:rPr>
              <w:rFonts w:cstheme="minorHAnsi"/>
              <w:b/>
              <w:color w:val="000000" w:themeColor="text1"/>
              <w:sz w:val="52"/>
            </w:rPr>
            <w:t>Nomination for</w:t>
          </w:r>
          <w:r w:rsidR="000055E5">
            <w:rPr>
              <w:rFonts w:cstheme="minorHAnsi"/>
              <w:b/>
              <w:color w:val="000000" w:themeColor="text1"/>
              <w:sz w:val="52"/>
            </w:rPr>
            <w:t xml:space="preserve">  </w:t>
          </w:r>
        </w:p>
        <w:p w14:paraId="4CB9CCEC" w14:textId="798A2294" w:rsidR="009909FD" w:rsidRPr="00DB4565" w:rsidRDefault="000055E5" w:rsidP="000055E5">
          <w:pPr>
            <w:tabs>
              <w:tab w:val="right" w:pos="10080"/>
            </w:tabs>
            <w:jc w:val="center"/>
            <w:rPr>
              <w:rFonts w:cstheme="minorHAnsi"/>
              <w:color w:val="000000" w:themeColor="text1"/>
              <w:sz w:val="24"/>
              <w:szCs w:val="24"/>
            </w:rPr>
          </w:pPr>
          <w:r>
            <w:rPr>
              <w:rFonts w:cstheme="minorHAnsi"/>
              <w:b/>
              <w:color w:val="000000" w:themeColor="text1"/>
              <w:sz w:val="52"/>
            </w:rPr>
            <w:t>Professional Conduct Oversight</w:t>
          </w:r>
          <w:r w:rsidR="00A94AE1">
            <w:rPr>
              <w:rFonts w:cstheme="minorHAnsi"/>
              <w:b/>
              <w:color w:val="000000" w:themeColor="text1"/>
              <w:sz w:val="52"/>
            </w:rPr>
            <w:t xml:space="preserve"> Panel</w:t>
          </w:r>
        </w:p>
      </w:tc>
    </w:tr>
  </w:tbl>
  <w:p w14:paraId="43A9A4EA" w14:textId="77777777" w:rsidR="009909FD" w:rsidRPr="006F0245" w:rsidRDefault="009909FD" w:rsidP="006F024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2104"/>
    <w:multiLevelType w:val="hybridMultilevel"/>
    <w:tmpl w:val="4F747E60"/>
    <w:lvl w:ilvl="0" w:tplc="FC9235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06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C5"/>
    <w:rsid w:val="000055E5"/>
    <w:rsid w:val="00045586"/>
    <w:rsid w:val="00071741"/>
    <w:rsid w:val="000D382F"/>
    <w:rsid w:val="0012714D"/>
    <w:rsid w:val="001C1AC5"/>
    <w:rsid w:val="00202EFF"/>
    <w:rsid w:val="002162A2"/>
    <w:rsid w:val="00242C63"/>
    <w:rsid w:val="00244F9E"/>
    <w:rsid w:val="002920A4"/>
    <w:rsid w:val="002F17B7"/>
    <w:rsid w:val="0032059B"/>
    <w:rsid w:val="00381F12"/>
    <w:rsid w:val="00396AA1"/>
    <w:rsid w:val="003A182B"/>
    <w:rsid w:val="003E19EB"/>
    <w:rsid w:val="00432139"/>
    <w:rsid w:val="00441585"/>
    <w:rsid w:val="004A0CCD"/>
    <w:rsid w:val="004A1CD1"/>
    <w:rsid w:val="005B4B60"/>
    <w:rsid w:val="005C171B"/>
    <w:rsid w:val="005F381A"/>
    <w:rsid w:val="006F0245"/>
    <w:rsid w:val="00712639"/>
    <w:rsid w:val="00720641"/>
    <w:rsid w:val="007605AB"/>
    <w:rsid w:val="00766CE7"/>
    <w:rsid w:val="00796F60"/>
    <w:rsid w:val="007C17BA"/>
    <w:rsid w:val="007C5B29"/>
    <w:rsid w:val="007D077D"/>
    <w:rsid w:val="0087386A"/>
    <w:rsid w:val="008855EB"/>
    <w:rsid w:val="008B7BFE"/>
    <w:rsid w:val="009909FD"/>
    <w:rsid w:val="009D68CE"/>
    <w:rsid w:val="00A41C2E"/>
    <w:rsid w:val="00A94AE1"/>
    <w:rsid w:val="00AC000A"/>
    <w:rsid w:val="00AC2928"/>
    <w:rsid w:val="00AF2890"/>
    <w:rsid w:val="00B15F27"/>
    <w:rsid w:val="00B164AA"/>
    <w:rsid w:val="00B24FA8"/>
    <w:rsid w:val="00B55CAB"/>
    <w:rsid w:val="00B82C90"/>
    <w:rsid w:val="00BE35B3"/>
    <w:rsid w:val="00C34D6E"/>
    <w:rsid w:val="00C368E9"/>
    <w:rsid w:val="00C4458B"/>
    <w:rsid w:val="00C60537"/>
    <w:rsid w:val="00C726A5"/>
    <w:rsid w:val="00CB6B77"/>
    <w:rsid w:val="00DB4565"/>
    <w:rsid w:val="00E15EBB"/>
    <w:rsid w:val="00E51ADE"/>
    <w:rsid w:val="00FC70E5"/>
    <w:rsid w:val="00FE4C77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60274A"/>
  <w15:docId w15:val="{2C078B8F-A3D3-47B2-B856-448636C2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855EB"/>
    <w:pPr>
      <w:spacing w:after="240" w:line="240" w:lineRule="auto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855EB"/>
    <w:rPr>
      <w:rFonts w:ascii="Arial" w:eastAsia="Times New Roman" w:hAnsi="Arial" w:cs="Times New Roman"/>
      <w:b/>
      <w:kern w:val="28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F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245"/>
  </w:style>
  <w:style w:type="paragraph" w:styleId="Footer">
    <w:name w:val="footer"/>
    <w:basedOn w:val="Normal"/>
    <w:link w:val="FooterChar"/>
    <w:uiPriority w:val="99"/>
    <w:unhideWhenUsed/>
    <w:rsid w:val="006F0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245"/>
  </w:style>
  <w:style w:type="paragraph" w:customStyle="1" w:styleId="NormalExtraReturn">
    <w:name w:val="Normal Extra Return"/>
    <w:basedOn w:val="Normal"/>
    <w:rsid w:val="009909FD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NormalSingle">
    <w:name w:val="Normal Single"/>
    <w:basedOn w:val="Normal"/>
    <w:rsid w:val="009909F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F2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7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uct@cpaaustralia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2310-07DC-4D94-AB90-8E9F1D41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1044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CPA Australia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Davies</dc:creator>
  <cp:keywords/>
  <dc:description/>
  <cp:lastModifiedBy>Katherine Psomas</cp:lastModifiedBy>
  <cp:revision>3</cp:revision>
  <cp:lastPrinted>2014-02-06T04:06:00Z</cp:lastPrinted>
  <dcterms:created xsi:type="dcterms:W3CDTF">2023-04-28T03:13:00Z</dcterms:created>
  <dcterms:modified xsi:type="dcterms:W3CDTF">2023-04-28T03:13:00Z</dcterms:modified>
</cp:coreProperties>
</file>